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B17" w:rsidRDefault="006F0B17" w:rsidP="00174C9D">
      <w:pPr>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5940425" cy="8349105"/>
            <wp:effectExtent l="19050" t="0" r="3175" b="0"/>
            <wp:docPr id="1" name="Рисунок 1" descr="C:\Users\Пользователь\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111.jpg"/>
                    <pic:cNvPicPr>
                      <a:picLocks noChangeAspect="1" noChangeArrowheads="1"/>
                    </pic:cNvPicPr>
                  </pic:nvPicPr>
                  <pic:blipFill>
                    <a:blip r:embed="rId5" cstate="print"/>
                    <a:srcRect/>
                    <a:stretch>
                      <a:fillRect/>
                    </a:stretch>
                  </pic:blipFill>
                  <pic:spPr bwMode="auto">
                    <a:xfrm>
                      <a:off x="0" y="0"/>
                      <a:ext cx="5940425" cy="8349105"/>
                    </a:xfrm>
                    <a:prstGeom prst="rect">
                      <a:avLst/>
                    </a:prstGeom>
                    <a:noFill/>
                    <a:ln w="9525">
                      <a:noFill/>
                      <a:miter lim="800000"/>
                      <a:headEnd/>
                      <a:tailEnd/>
                    </a:ln>
                  </pic:spPr>
                </pic:pic>
              </a:graphicData>
            </a:graphic>
          </wp:inline>
        </w:drawing>
      </w:r>
    </w:p>
    <w:p w:rsidR="006F0B17" w:rsidRDefault="006F0B17" w:rsidP="00174C9D">
      <w:pPr>
        <w:jc w:val="center"/>
        <w:rPr>
          <w:rFonts w:ascii="Times New Roman" w:hAnsi="Times New Roman"/>
          <w:b/>
          <w:sz w:val="24"/>
          <w:szCs w:val="24"/>
        </w:rPr>
      </w:pPr>
    </w:p>
    <w:p w:rsidR="006F0B17" w:rsidRDefault="006F0B17" w:rsidP="00174C9D">
      <w:pPr>
        <w:jc w:val="center"/>
        <w:rPr>
          <w:rFonts w:ascii="Times New Roman" w:hAnsi="Times New Roman"/>
          <w:b/>
          <w:sz w:val="24"/>
          <w:szCs w:val="24"/>
        </w:rPr>
      </w:pPr>
    </w:p>
    <w:p w:rsidR="00C24B3F" w:rsidRPr="00C24B3F" w:rsidRDefault="00C24B3F" w:rsidP="00174C9D">
      <w:pPr>
        <w:jc w:val="center"/>
        <w:rPr>
          <w:rFonts w:ascii="Times New Roman" w:hAnsi="Times New Roman"/>
          <w:b/>
          <w:sz w:val="24"/>
          <w:szCs w:val="24"/>
        </w:rPr>
      </w:pPr>
      <w:r w:rsidRPr="00C24B3F">
        <w:rPr>
          <w:rFonts w:ascii="Times New Roman" w:hAnsi="Times New Roman"/>
          <w:b/>
          <w:sz w:val="24"/>
          <w:szCs w:val="24"/>
        </w:rPr>
        <w:lastRenderedPageBreak/>
        <w:t>ПЛАНИРУЕМЫЕ РЕЗУЛЬТАТЫ ОСВОЕНИЯ УЧЕБНОГО ПРЕДМЕТА</w:t>
      </w:r>
    </w:p>
    <w:p w:rsidR="00174C9D" w:rsidRDefault="006B2C11" w:rsidP="00174C9D">
      <w:pPr>
        <w:jc w:val="both"/>
        <w:rPr>
          <w:rFonts w:ascii="Times New Roman" w:hAnsi="Times New Roman"/>
          <w:sz w:val="24"/>
          <w:szCs w:val="24"/>
        </w:rPr>
      </w:pPr>
      <w:proofErr w:type="gramStart"/>
      <w:r w:rsidRPr="006B2C11">
        <w:rPr>
          <w:rFonts w:ascii="Times New Roman" w:hAnsi="Times New Roman"/>
          <w:sz w:val="24"/>
          <w:szCs w:val="24"/>
        </w:rPr>
        <w:t>Деятельность  образовательного  учреждения  общего  образования  в  обучении  химии  должна  быть направлена  на  достижение обучающимися следующихличностных результатов:</w:t>
      </w:r>
      <w:proofErr w:type="gramEnd"/>
    </w:p>
    <w:p w:rsidR="00174C9D" w:rsidRDefault="006B2C11" w:rsidP="006B2C11">
      <w:pPr>
        <w:rPr>
          <w:rFonts w:ascii="Times New Roman" w:hAnsi="Times New Roman"/>
          <w:sz w:val="24"/>
          <w:szCs w:val="24"/>
        </w:rPr>
      </w:pPr>
      <w:r w:rsidRPr="006B2C11">
        <w:rPr>
          <w:rFonts w:ascii="Times New Roman" w:hAnsi="Times New Roman"/>
          <w:sz w:val="24"/>
          <w:szCs w:val="24"/>
        </w:rPr>
        <w:t>1.в  ценностно-ориентационной  сфере -чувство  гордости  за  российскую  химическую  науку,  гуманизм,  отношение  к  труду, целеустремленность, самоконтроль и самооценка;</w:t>
      </w:r>
    </w:p>
    <w:p w:rsidR="00174C9D" w:rsidRDefault="006B2C11" w:rsidP="006B2C11">
      <w:pPr>
        <w:rPr>
          <w:rFonts w:ascii="Times New Roman" w:hAnsi="Times New Roman"/>
          <w:sz w:val="24"/>
          <w:szCs w:val="24"/>
        </w:rPr>
      </w:pPr>
      <w:r w:rsidRPr="006B2C11">
        <w:rPr>
          <w:rFonts w:ascii="Times New Roman" w:hAnsi="Times New Roman"/>
          <w:sz w:val="24"/>
          <w:szCs w:val="24"/>
        </w:rPr>
        <w:t xml:space="preserve">2.в трудовой сфере </w:t>
      </w:r>
      <w:proofErr w:type="gramStart"/>
      <w:r w:rsidRPr="006B2C11">
        <w:rPr>
          <w:rFonts w:ascii="Times New Roman" w:hAnsi="Times New Roman"/>
          <w:sz w:val="24"/>
          <w:szCs w:val="24"/>
        </w:rPr>
        <w:t>-г</w:t>
      </w:r>
      <w:proofErr w:type="gramEnd"/>
      <w:r w:rsidRPr="006B2C11">
        <w:rPr>
          <w:rFonts w:ascii="Times New Roman" w:hAnsi="Times New Roman"/>
          <w:sz w:val="24"/>
          <w:szCs w:val="24"/>
        </w:rPr>
        <w:t>отовность к осознанному выборудальнейшей образовательной траектории;</w:t>
      </w:r>
    </w:p>
    <w:p w:rsidR="000E0B88" w:rsidRDefault="00174C9D" w:rsidP="006B2C11">
      <w:pPr>
        <w:rPr>
          <w:rFonts w:ascii="Times New Roman" w:hAnsi="Times New Roman"/>
          <w:sz w:val="24"/>
          <w:szCs w:val="24"/>
        </w:rPr>
      </w:pPr>
      <w:r>
        <w:rPr>
          <w:rFonts w:ascii="Times New Roman" w:hAnsi="Times New Roman"/>
          <w:sz w:val="24"/>
          <w:szCs w:val="24"/>
        </w:rPr>
        <w:t>3.</w:t>
      </w:r>
      <w:r w:rsidR="006B2C11" w:rsidRPr="006B2C11">
        <w:rPr>
          <w:rFonts w:ascii="Times New Roman" w:hAnsi="Times New Roman"/>
          <w:sz w:val="24"/>
          <w:szCs w:val="24"/>
        </w:rPr>
        <w:t xml:space="preserve"> в познавательной (когнитивной, интеллектуальной) сфере –мотивация учения, умение управлять своей познавательной деятельностью.</w:t>
      </w:r>
    </w:p>
    <w:p w:rsidR="000E0B88" w:rsidRDefault="006B2C11" w:rsidP="000E0B88">
      <w:pPr>
        <w:spacing w:after="0" w:line="240" w:lineRule="auto"/>
        <w:jc w:val="both"/>
        <w:rPr>
          <w:rFonts w:ascii="Times New Roman" w:hAnsi="Times New Roman"/>
          <w:sz w:val="24"/>
          <w:szCs w:val="24"/>
        </w:rPr>
      </w:pPr>
      <w:r w:rsidRPr="000E0B88">
        <w:rPr>
          <w:rFonts w:ascii="Times New Roman" w:hAnsi="Times New Roman"/>
          <w:b/>
          <w:sz w:val="24"/>
          <w:szCs w:val="24"/>
        </w:rPr>
        <w:t>Метапредметными результатами</w:t>
      </w:r>
      <w:r w:rsidRPr="006B2C11">
        <w:rPr>
          <w:rFonts w:ascii="Times New Roman" w:hAnsi="Times New Roman"/>
          <w:sz w:val="24"/>
          <w:szCs w:val="24"/>
        </w:rPr>
        <w:t>освоения выпускниками основной школы программы по химии являются:</w:t>
      </w:r>
    </w:p>
    <w:p w:rsidR="000E0B88" w:rsidRDefault="000E0B88" w:rsidP="000E0B88">
      <w:pPr>
        <w:spacing w:after="0" w:line="240" w:lineRule="auto"/>
        <w:jc w:val="both"/>
        <w:rPr>
          <w:rFonts w:ascii="Times New Roman" w:hAnsi="Times New Roman"/>
          <w:sz w:val="24"/>
          <w:szCs w:val="24"/>
        </w:rPr>
      </w:pPr>
      <w:r>
        <w:rPr>
          <w:rFonts w:ascii="Times New Roman" w:hAnsi="Times New Roman"/>
          <w:sz w:val="24"/>
          <w:szCs w:val="24"/>
        </w:rPr>
        <w:t xml:space="preserve">1.владение универсальными естественно-научными способами деятельности: наблюдение, измерение, </w:t>
      </w:r>
      <w:r w:rsidR="006B2C11" w:rsidRPr="006B2C11">
        <w:rPr>
          <w:rFonts w:ascii="Times New Roman" w:hAnsi="Times New Roman"/>
          <w:sz w:val="24"/>
          <w:szCs w:val="24"/>
        </w:rPr>
        <w:t>экс</w:t>
      </w:r>
      <w:r>
        <w:rPr>
          <w:rFonts w:ascii="Times New Roman" w:hAnsi="Times New Roman"/>
          <w:sz w:val="24"/>
          <w:szCs w:val="24"/>
        </w:rPr>
        <w:t xml:space="preserve">перимент, </w:t>
      </w:r>
      <w:r w:rsidR="006B2C11" w:rsidRPr="006B2C11">
        <w:rPr>
          <w:rFonts w:ascii="Times New Roman" w:hAnsi="Times New Roman"/>
          <w:sz w:val="24"/>
          <w:szCs w:val="24"/>
        </w:rPr>
        <w:t>учебное исследование</w:t>
      </w:r>
      <w:proofErr w:type="gramStart"/>
      <w:r w:rsidR="006B2C11" w:rsidRPr="006B2C11">
        <w:rPr>
          <w:rFonts w:ascii="Times New Roman" w:hAnsi="Times New Roman"/>
          <w:sz w:val="24"/>
          <w:szCs w:val="24"/>
        </w:rPr>
        <w:t>;п</w:t>
      </w:r>
      <w:proofErr w:type="gramEnd"/>
      <w:r w:rsidR="006B2C11" w:rsidRPr="006B2C11">
        <w:rPr>
          <w:rFonts w:ascii="Times New Roman" w:hAnsi="Times New Roman"/>
          <w:sz w:val="24"/>
          <w:szCs w:val="24"/>
        </w:rPr>
        <w:t>рименение основных методовпознания (системно-информационный анализ, моделирование) для изучения различных сторон окружающей действительности;</w:t>
      </w:r>
    </w:p>
    <w:p w:rsidR="000E0B88" w:rsidRDefault="006B2C11" w:rsidP="000E0B88">
      <w:pPr>
        <w:spacing w:after="0" w:line="240" w:lineRule="auto"/>
        <w:jc w:val="both"/>
        <w:rPr>
          <w:rFonts w:ascii="Times New Roman" w:hAnsi="Times New Roman"/>
          <w:sz w:val="24"/>
          <w:szCs w:val="24"/>
        </w:rPr>
      </w:pPr>
      <w:r w:rsidRPr="006B2C11">
        <w:rPr>
          <w:rFonts w:ascii="Times New Roman" w:hAnsi="Times New Roman"/>
          <w:sz w:val="24"/>
          <w:szCs w:val="24"/>
        </w:rPr>
        <w:t>2.использование универсальных способовдеятельности по решению проблем и основных интеллектуальных операций: использование основных интеллектуальных операций:формулирование гипотез, анализ и синтез, сравнение, обобщение, систематизация, выявление причинно-следственных связей, поиск аналогов;</w:t>
      </w:r>
    </w:p>
    <w:p w:rsidR="000E0B88" w:rsidRDefault="006B2C11" w:rsidP="000E0B88">
      <w:pPr>
        <w:spacing w:after="0" w:line="240" w:lineRule="auto"/>
        <w:jc w:val="both"/>
        <w:rPr>
          <w:rFonts w:ascii="Times New Roman" w:hAnsi="Times New Roman"/>
          <w:sz w:val="24"/>
          <w:szCs w:val="24"/>
        </w:rPr>
      </w:pPr>
      <w:r w:rsidRPr="006B2C11">
        <w:rPr>
          <w:rFonts w:ascii="Times New Roman" w:hAnsi="Times New Roman"/>
          <w:sz w:val="24"/>
          <w:szCs w:val="24"/>
        </w:rPr>
        <w:t>3.умение генерировать идеи и определять средства, необходимые для их реализации;</w:t>
      </w:r>
    </w:p>
    <w:p w:rsidR="000E0B88" w:rsidRDefault="006B2C11" w:rsidP="000E0B88">
      <w:pPr>
        <w:spacing w:after="0" w:line="240" w:lineRule="auto"/>
        <w:jc w:val="both"/>
        <w:rPr>
          <w:rFonts w:ascii="Times New Roman" w:hAnsi="Times New Roman"/>
          <w:sz w:val="24"/>
          <w:szCs w:val="24"/>
        </w:rPr>
      </w:pPr>
      <w:r w:rsidRPr="006B2C11">
        <w:rPr>
          <w:rFonts w:ascii="Times New Roman" w:hAnsi="Times New Roman"/>
          <w:sz w:val="24"/>
          <w:szCs w:val="24"/>
        </w:rPr>
        <w:t>4.умение определять цели и задачи деятельности, выбирать средства реализации цели и применять их на практике;</w:t>
      </w:r>
    </w:p>
    <w:p w:rsidR="000E0B88" w:rsidRDefault="006B2C11" w:rsidP="000E0B88">
      <w:pPr>
        <w:spacing w:after="0" w:line="240" w:lineRule="auto"/>
        <w:jc w:val="both"/>
        <w:rPr>
          <w:rFonts w:ascii="Times New Roman" w:hAnsi="Times New Roman"/>
          <w:sz w:val="24"/>
          <w:szCs w:val="24"/>
        </w:rPr>
      </w:pPr>
      <w:r w:rsidRPr="006B2C11">
        <w:rPr>
          <w:rFonts w:ascii="Times New Roman" w:hAnsi="Times New Roman"/>
          <w:sz w:val="24"/>
          <w:szCs w:val="24"/>
        </w:rPr>
        <w:t>5.использование различных источников для полученияхимической информации.</w:t>
      </w:r>
    </w:p>
    <w:p w:rsidR="000E0B88" w:rsidRPr="000E0B88" w:rsidRDefault="000E0B88" w:rsidP="000E0B88">
      <w:pPr>
        <w:spacing w:after="0" w:line="240" w:lineRule="auto"/>
        <w:jc w:val="both"/>
        <w:rPr>
          <w:rFonts w:ascii="Times New Roman" w:hAnsi="Times New Roman"/>
          <w:sz w:val="24"/>
          <w:szCs w:val="24"/>
        </w:rPr>
      </w:pPr>
    </w:p>
    <w:p w:rsidR="000E0B88" w:rsidRDefault="006B2C11" w:rsidP="000E0B88">
      <w:pPr>
        <w:spacing w:after="0" w:line="240" w:lineRule="auto"/>
        <w:jc w:val="both"/>
        <w:rPr>
          <w:rFonts w:ascii="Times New Roman" w:hAnsi="Times New Roman"/>
          <w:sz w:val="24"/>
          <w:szCs w:val="24"/>
        </w:rPr>
      </w:pPr>
      <w:r w:rsidRPr="006B2C11">
        <w:rPr>
          <w:rFonts w:ascii="Times New Roman" w:hAnsi="Times New Roman"/>
          <w:b/>
          <w:sz w:val="24"/>
          <w:szCs w:val="24"/>
        </w:rPr>
        <w:t>Предметными результатами</w:t>
      </w:r>
      <w:r w:rsidRPr="006B2C11">
        <w:rPr>
          <w:rFonts w:ascii="Times New Roman" w:hAnsi="Times New Roman"/>
          <w:sz w:val="24"/>
          <w:szCs w:val="24"/>
        </w:rPr>
        <w:t>освоения выпускниками основной школы программы по химии являются:</w:t>
      </w:r>
    </w:p>
    <w:p w:rsidR="006B2C11" w:rsidRDefault="006B2C11" w:rsidP="000E0B88">
      <w:pPr>
        <w:spacing w:after="0" w:line="240" w:lineRule="auto"/>
        <w:jc w:val="both"/>
        <w:rPr>
          <w:rFonts w:ascii="Times New Roman" w:hAnsi="Times New Roman"/>
          <w:sz w:val="24"/>
          <w:szCs w:val="24"/>
        </w:rPr>
      </w:pPr>
      <w:r w:rsidRPr="006B2C11">
        <w:rPr>
          <w:rFonts w:ascii="Times New Roman" w:hAnsi="Times New Roman"/>
          <w:sz w:val="24"/>
          <w:szCs w:val="24"/>
        </w:rPr>
        <w:t>1. В познавательной сфере:</w:t>
      </w:r>
    </w:p>
    <w:p w:rsidR="006B2C11" w:rsidRDefault="006B2C11" w:rsidP="000E0B88">
      <w:pPr>
        <w:spacing w:after="0" w:line="240" w:lineRule="auto"/>
        <w:jc w:val="both"/>
        <w:rPr>
          <w:rFonts w:ascii="Times New Roman" w:hAnsi="Times New Roman"/>
          <w:sz w:val="24"/>
          <w:szCs w:val="24"/>
        </w:rPr>
      </w:pPr>
      <w:r w:rsidRPr="006B2C11">
        <w:rPr>
          <w:rFonts w:ascii="Times New Roman" w:hAnsi="Times New Roman"/>
          <w:sz w:val="24"/>
          <w:szCs w:val="24"/>
        </w:rPr>
        <w:t>-давать определения изученных понятий: вещество (химический элемент, атом, ион, молекула, кристаллическая решетка, вещество, простые и сложные вещества, химическая формула, относительная атомная масса, относительная молекулярная масса, валентность, оксиды, кислоты, основания</w:t>
      </w:r>
      <w:proofErr w:type="gramStart"/>
      <w:r w:rsidRPr="006B2C11">
        <w:rPr>
          <w:rFonts w:ascii="Times New Roman" w:hAnsi="Times New Roman"/>
          <w:sz w:val="24"/>
          <w:szCs w:val="24"/>
        </w:rPr>
        <w:t>,с</w:t>
      </w:r>
      <w:proofErr w:type="gramEnd"/>
      <w:r w:rsidRPr="006B2C11">
        <w:rPr>
          <w:rFonts w:ascii="Times New Roman" w:hAnsi="Times New Roman"/>
          <w:sz w:val="24"/>
          <w:szCs w:val="24"/>
        </w:rPr>
        <w:t xml:space="preserve">оли,  амфотерность,  индикатор,  периодический  закон,  периодическая  система,  периодическая  таблица,  изотопы,  химическая связь, </w:t>
      </w:r>
      <w:proofErr w:type="spellStart"/>
      <w:r w:rsidRPr="006B2C11">
        <w:rPr>
          <w:rFonts w:ascii="Times New Roman" w:hAnsi="Times New Roman"/>
          <w:sz w:val="24"/>
          <w:szCs w:val="24"/>
        </w:rPr>
        <w:t>электроотрицательность</w:t>
      </w:r>
      <w:proofErr w:type="spellEnd"/>
      <w:r w:rsidRPr="006B2C11">
        <w:rPr>
          <w:rFonts w:ascii="Times New Roman" w:hAnsi="Times New Roman"/>
          <w:sz w:val="24"/>
          <w:szCs w:val="24"/>
        </w:rPr>
        <w:t>, степень окисления, электролит); химическая реакция (химическое уравнение,генетическая связь, окисление,восстановление, электролитическая диссоциация, скорость химической реакции);</w:t>
      </w:r>
    </w:p>
    <w:p w:rsidR="006B2C11" w:rsidRDefault="006B2C11" w:rsidP="000E0B88">
      <w:pPr>
        <w:spacing w:after="0" w:line="240" w:lineRule="auto"/>
        <w:jc w:val="both"/>
        <w:rPr>
          <w:rFonts w:ascii="Times New Roman" w:hAnsi="Times New Roman"/>
          <w:sz w:val="24"/>
          <w:szCs w:val="24"/>
        </w:rPr>
      </w:pPr>
      <w:r w:rsidRPr="006B2C11">
        <w:rPr>
          <w:rFonts w:ascii="Times New Roman" w:hAnsi="Times New Roman"/>
          <w:sz w:val="24"/>
          <w:szCs w:val="24"/>
        </w:rPr>
        <w:t>-формулировать периодический закон Д.И.Менделеева и раскрывать его смысл</w:t>
      </w:r>
      <w:proofErr w:type="gramStart"/>
      <w:r w:rsidRPr="006B2C11">
        <w:rPr>
          <w:rFonts w:ascii="Times New Roman" w:hAnsi="Times New Roman"/>
          <w:sz w:val="24"/>
          <w:szCs w:val="24"/>
        </w:rPr>
        <w:t>;-</w:t>
      </w:r>
      <w:proofErr w:type="gramEnd"/>
      <w:r w:rsidRPr="006B2C11">
        <w:rPr>
          <w:rFonts w:ascii="Times New Roman" w:hAnsi="Times New Roman"/>
          <w:sz w:val="24"/>
          <w:szCs w:val="24"/>
        </w:rPr>
        <w:t>описывать демонстрационные и самостоятельно проведенные эксперименты, используя для этого естественный (русский, родной) язык и язык химии;</w:t>
      </w:r>
    </w:p>
    <w:p w:rsidR="000E0B88" w:rsidRDefault="006B2C11" w:rsidP="000E0B88">
      <w:pPr>
        <w:spacing w:after="0" w:line="240" w:lineRule="auto"/>
        <w:jc w:val="both"/>
        <w:rPr>
          <w:rFonts w:ascii="Times New Roman" w:hAnsi="Times New Roman"/>
          <w:sz w:val="24"/>
          <w:szCs w:val="24"/>
        </w:rPr>
      </w:pPr>
      <w:r w:rsidRPr="006B2C11">
        <w:rPr>
          <w:rFonts w:ascii="Times New Roman" w:hAnsi="Times New Roman"/>
          <w:sz w:val="24"/>
          <w:szCs w:val="24"/>
        </w:rPr>
        <w:t>-описывать и различать изученные классы неорганических соединений, простые и сложные вещества, химические реакции;</w:t>
      </w:r>
    </w:p>
    <w:p w:rsidR="006B2C11" w:rsidRDefault="006B2C11" w:rsidP="000E0B88">
      <w:pPr>
        <w:spacing w:after="0" w:line="240" w:lineRule="auto"/>
        <w:jc w:val="both"/>
        <w:rPr>
          <w:rFonts w:ascii="Times New Roman" w:hAnsi="Times New Roman"/>
          <w:sz w:val="24"/>
          <w:szCs w:val="24"/>
        </w:rPr>
      </w:pPr>
      <w:r w:rsidRPr="006B2C11">
        <w:rPr>
          <w:rFonts w:ascii="Times New Roman" w:hAnsi="Times New Roman"/>
          <w:sz w:val="24"/>
          <w:szCs w:val="24"/>
        </w:rPr>
        <w:t>-наблюдать демонстрируемые и самостоятельно проводимыеопыты, химические реакции, протекающие в природе и в быту;</w:t>
      </w:r>
    </w:p>
    <w:p w:rsidR="006B2C11" w:rsidRDefault="006B2C11" w:rsidP="000E0B88">
      <w:pPr>
        <w:spacing w:after="0" w:line="240" w:lineRule="auto"/>
        <w:jc w:val="both"/>
        <w:rPr>
          <w:rFonts w:ascii="Times New Roman" w:hAnsi="Times New Roman"/>
          <w:sz w:val="24"/>
          <w:szCs w:val="24"/>
        </w:rPr>
      </w:pPr>
      <w:r w:rsidRPr="006B2C11">
        <w:rPr>
          <w:rFonts w:ascii="Times New Roman" w:hAnsi="Times New Roman"/>
          <w:sz w:val="24"/>
          <w:szCs w:val="24"/>
        </w:rPr>
        <w:t xml:space="preserve">-делать выводы и умозаключения из наблюдений, изученных химических закономерностей, прогнозировать свойстванеизученных веществ по аналогии со свойствами </w:t>
      </w:r>
      <w:r>
        <w:rPr>
          <w:rFonts w:ascii="Times New Roman" w:hAnsi="Times New Roman"/>
          <w:sz w:val="24"/>
          <w:szCs w:val="24"/>
        </w:rPr>
        <w:t>изученных;</w:t>
      </w:r>
    </w:p>
    <w:p w:rsidR="006B2C11" w:rsidRDefault="006B2C11" w:rsidP="000E0B88">
      <w:pPr>
        <w:spacing w:after="0" w:line="240" w:lineRule="auto"/>
        <w:jc w:val="both"/>
        <w:rPr>
          <w:rFonts w:ascii="Times New Roman" w:hAnsi="Times New Roman"/>
          <w:sz w:val="24"/>
          <w:szCs w:val="24"/>
        </w:rPr>
      </w:pPr>
      <w:r w:rsidRPr="006B2C11">
        <w:rPr>
          <w:rFonts w:ascii="Times New Roman" w:hAnsi="Times New Roman"/>
          <w:sz w:val="24"/>
          <w:szCs w:val="24"/>
        </w:rPr>
        <w:lastRenderedPageBreak/>
        <w:t>-структурировать изученный материал и химическую информацию, полученную из других источников;</w:t>
      </w:r>
    </w:p>
    <w:p w:rsidR="006B2C11" w:rsidRDefault="006B2C11" w:rsidP="000E0B88">
      <w:pPr>
        <w:spacing w:after="0" w:line="240" w:lineRule="auto"/>
        <w:jc w:val="both"/>
        <w:rPr>
          <w:rFonts w:ascii="Times New Roman" w:hAnsi="Times New Roman"/>
          <w:sz w:val="24"/>
          <w:szCs w:val="24"/>
        </w:rPr>
      </w:pPr>
      <w:r w:rsidRPr="006B2C11">
        <w:rPr>
          <w:rFonts w:ascii="Times New Roman" w:hAnsi="Times New Roman"/>
          <w:sz w:val="24"/>
          <w:szCs w:val="24"/>
        </w:rPr>
        <w:t xml:space="preserve">-моделировать строение атомов элементов первого </w:t>
      </w:r>
      <w:proofErr w:type="gramStart"/>
      <w:r w:rsidRPr="006B2C11">
        <w:rPr>
          <w:rFonts w:ascii="Times New Roman" w:hAnsi="Times New Roman"/>
          <w:sz w:val="24"/>
          <w:szCs w:val="24"/>
        </w:rPr>
        <w:t>-т</w:t>
      </w:r>
      <w:proofErr w:type="gramEnd"/>
      <w:r w:rsidRPr="006B2C11">
        <w:rPr>
          <w:rFonts w:ascii="Times New Roman" w:hAnsi="Times New Roman"/>
          <w:sz w:val="24"/>
          <w:szCs w:val="24"/>
        </w:rPr>
        <w:t>ретьего периодов, строение простейших молекул.</w:t>
      </w:r>
    </w:p>
    <w:p w:rsidR="006B2C11" w:rsidRDefault="006B2C11" w:rsidP="000E0B88">
      <w:pPr>
        <w:spacing w:after="0" w:line="240" w:lineRule="auto"/>
        <w:jc w:val="both"/>
        <w:rPr>
          <w:rFonts w:ascii="Times New Roman" w:hAnsi="Times New Roman"/>
          <w:sz w:val="24"/>
          <w:szCs w:val="24"/>
        </w:rPr>
      </w:pPr>
      <w:r w:rsidRPr="006B2C11">
        <w:rPr>
          <w:rFonts w:ascii="Times New Roman" w:hAnsi="Times New Roman"/>
          <w:sz w:val="24"/>
          <w:szCs w:val="24"/>
        </w:rPr>
        <w:t>2. Вценностно-ориентационной сфере:</w:t>
      </w:r>
    </w:p>
    <w:p w:rsidR="006B2C11" w:rsidRDefault="006B2C11" w:rsidP="000E0B88">
      <w:pPr>
        <w:spacing w:after="0" w:line="240" w:lineRule="auto"/>
        <w:jc w:val="both"/>
        <w:rPr>
          <w:rFonts w:ascii="Times New Roman" w:hAnsi="Times New Roman"/>
          <w:sz w:val="24"/>
          <w:szCs w:val="24"/>
        </w:rPr>
      </w:pPr>
      <w:r w:rsidRPr="006B2C11">
        <w:rPr>
          <w:rFonts w:ascii="Times New Roman" w:hAnsi="Times New Roman"/>
          <w:sz w:val="24"/>
          <w:szCs w:val="24"/>
        </w:rPr>
        <w:t>-анализировать  и  оценивать  последствия  для  окружающейсреды  бытовой  и  производственной  деятельности человека,  связанной  с переработкой веществ;</w:t>
      </w:r>
    </w:p>
    <w:p w:rsidR="006B2C11" w:rsidRDefault="006B2C11" w:rsidP="000E0B88">
      <w:pPr>
        <w:spacing w:after="0" w:line="240" w:lineRule="auto"/>
        <w:jc w:val="both"/>
        <w:rPr>
          <w:rFonts w:ascii="Times New Roman" w:hAnsi="Times New Roman"/>
          <w:sz w:val="24"/>
          <w:szCs w:val="24"/>
        </w:rPr>
      </w:pPr>
      <w:r w:rsidRPr="006B2C11">
        <w:rPr>
          <w:rFonts w:ascii="Times New Roman" w:hAnsi="Times New Roman"/>
          <w:sz w:val="24"/>
          <w:szCs w:val="24"/>
        </w:rPr>
        <w:t>-разъяснять  на  примерах  (приводить  примеры,  подтверждающие)  материальное  единство  и  взаимосвязь  компонентов  живой  и  неживой природы и человека как важную часть этого единства;</w:t>
      </w:r>
    </w:p>
    <w:p w:rsidR="006B2C11" w:rsidRDefault="006B2C11" w:rsidP="000E0B88">
      <w:pPr>
        <w:spacing w:after="0" w:line="240" w:lineRule="auto"/>
        <w:jc w:val="both"/>
        <w:rPr>
          <w:rFonts w:ascii="Times New Roman" w:hAnsi="Times New Roman"/>
          <w:sz w:val="24"/>
          <w:szCs w:val="24"/>
        </w:rPr>
      </w:pPr>
      <w:r w:rsidRPr="006B2C11">
        <w:rPr>
          <w:rFonts w:ascii="Times New Roman" w:hAnsi="Times New Roman"/>
          <w:sz w:val="24"/>
          <w:szCs w:val="24"/>
        </w:rPr>
        <w:t>-строить свое поведение в соответствии с принципами бережного отношения к природе.</w:t>
      </w:r>
    </w:p>
    <w:p w:rsidR="006B2C11" w:rsidRDefault="006B2C11" w:rsidP="000E0B88">
      <w:pPr>
        <w:spacing w:after="0" w:line="240" w:lineRule="auto"/>
        <w:jc w:val="both"/>
        <w:rPr>
          <w:rFonts w:ascii="Times New Roman" w:hAnsi="Times New Roman"/>
          <w:sz w:val="24"/>
          <w:szCs w:val="24"/>
        </w:rPr>
      </w:pPr>
      <w:r w:rsidRPr="006B2C11">
        <w:rPr>
          <w:rFonts w:ascii="Times New Roman" w:hAnsi="Times New Roman"/>
          <w:sz w:val="24"/>
          <w:szCs w:val="24"/>
        </w:rPr>
        <w:t>3. В трудовой сфере:</w:t>
      </w:r>
    </w:p>
    <w:p w:rsidR="006B2C11" w:rsidRDefault="006B2C11" w:rsidP="000E0B88">
      <w:pPr>
        <w:spacing w:after="0" w:line="240" w:lineRule="auto"/>
        <w:jc w:val="both"/>
        <w:rPr>
          <w:rFonts w:ascii="Times New Roman" w:hAnsi="Times New Roman"/>
          <w:sz w:val="24"/>
          <w:szCs w:val="24"/>
        </w:rPr>
      </w:pPr>
      <w:r w:rsidRPr="006B2C11">
        <w:rPr>
          <w:rFonts w:ascii="Times New Roman" w:hAnsi="Times New Roman"/>
          <w:sz w:val="24"/>
          <w:szCs w:val="24"/>
        </w:rPr>
        <w:t>-планировать и проводить химический эксперимент</w:t>
      </w:r>
      <w:proofErr w:type="gramStart"/>
      <w:r w:rsidRPr="006B2C11">
        <w:rPr>
          <w:rFonts w:ascii="Times New Roman" w:hAnsi="Times New Roman"/>
          <w:sz w:val="24"/>
          <w:szCs w:val="24"/>
        </w:rPr>
        <w:t>;-</w:t>
      </w:r>
      <w:proofErr w:type="gramEnd"/>
      <w:r w:rsidRPr="006B2C11">
        <w:rPr>
          <w:rFonts w:ascii="Times New Roman" w:hAnsi="Times New Roman"/>
          <w:sz w:val="24"/>
          <w:szCs w:val="24"/>
        </w:rPr>
        <w:t>использовать вещества в соответствии с их предназначением и свойствами, описанными в инструкциях по применению.</w:t>
      </w:r>
    </w:p>
    <w:p w:rsidR="006B2C11" w:rsidRDefault="006B2C11" w:rsidP="000E0B88">
      <w:pPr>
        <w:spacing w:after="0" w:line="240" w:lineRule="auto"/>
        <w:jc w:val="both"/>
        <w:rPr>
          <w:rFonts w:ascii="Times New Roman" w:hAnsi="Times New Roman"/>
          <w:sz w:val="24"/>
          <w:szCs w:val="24"/>
        </w:rPr>
      </w:pPr>
      <w:r w:rsidRPr="006B2C11">
        <w:rPr>
          <w:rFonts w:ascii="Times New Roman" w:hAnsi="Times New Roman"/>
          <w:sz w:val="24"/>
          <w:szCs w:val="24"/>
        </w:rPr>
        <w:t>4. В сфере безопасности жизнедеятельности:</w:t>
      </w:r>
    </w:p>
    <w:p w:rsidR="00C24B3F" w:rsidRPr="006B2C11" w:rsidRDefault="006B2C11" w:rsidP="000E0B88">
      <w:pPr>
        <w:spacing w:after="0" w:line="240" w:lineRule="auto"/>
        <w:jc w:val="both"/>
        <w:rPr>
          <w:rFonts w:ascii="Times New Roman" w:hAnsi="Times New Roman"/>
          <w:sz w:val="24"/>
          <w:szCs w:val="24"/>
        </w:rPr>
      </w:pPr>
      <w:r w:rsidRPr="006B2C11">
        <w:rPr>
          <w:rFonts w:ascii="Times New Roman" w:hAnsi="Times New Roman"/>
          <w:sz w:val="24"/>
          <w:szCs w:val="24"/>
        </w:rPr>
        <w:t>-оказывать первую помощь при отравлениях, ожогахидругих травмах, связанных с веществами и лабораторным обор</w:t>
      </w:r>
      <w:r w:rsidR="000E0B88">
        <w:rPr>
          <w:rFonts w:ascii="Times New Roman" w:hAnsi="Times New Roman"/>
          <w:sz w:val="24"/>
          <w:szCs w:val="24"/>
        </w:rPr>
        <w:t>удованием.</w:t>
      </w:r>
    </w:p>
    <w:p w:rsidR="00C24B3F" w:rsidRPr="006B2C11" w:rsidRDefault="00C24B3F" w:rsidP="000E0B88">
      <w:pPr>
        <w:spacing w:after="0" w:line="240" w:lineRule="auto"/>
        <w:jc w:val="both"/>
        <w:rPr>
          <w:rFonts w:ascii="Times New Roman" w:hAnsi="Times New Roman"/>
          <w:sz w:val="24"/>
          <w:szCs w:val="24"/>
        </w:rPr>
      </w:pPr>
    </w:p>
    <w:p w:rsidR="00C24B3F" w:rsidRDefault="00C24B3F" w:rsidP="00C24B3F">
      <w:pPr>
        <w:rPr>
          <w:rFonts w:ascii="Times New Roman" w:hAnsi="Times New Roman"/>
          <w:b/>
          <w:sz w:val="24"/>
          <w:szCs w:val="24"/>
        </w:rPr>
      </w:pPr>
    </w:p>
    <w:p w:rsidR="00136348" w:rsidRPr="00174C9D" w:rsidRDefault="00C24B3F" w:rsidP="00136348">
      <w:pPr>
        <w:jc w:val="center"/>
        <w:rPr>
          <w:rFonts w:ascii="Times New Roman" w:hAnsi="Times New Roman"/>
          <w:b/>
          <w:sz w:val="24"/>
          <w:szCs w:val="24"/>
        </w:rPr>
      </w:pPr>
      <w:r w:rsidRPr="00C24B3F">
        <w:rPr>
          <w:rFonts w:ascii="Times New Roman" w:hAnsi="Times New Roman"/>
          <w:b/>
          <w:sz w:val="24"/>
          <w:szCs w:val="24"/>
        </w:rPr>
        <w:t>СОДЕРЖАНИЕ УЧЕБНОГО ПРЕДМЕТА</w:t>
      </w:r>
    </w:p>
    <w:p w:rsidR="00AA1439" w:rsidRPr="00AA1439" w:rsidRDefault="00136348" w:rsidP="00AA1439">
      <w:pPr>
        <w:spacing w:after="0" w:line="240" w:lineRule="auto"/>
        <w:jc w:val="both"/>
        <w:rPr>
          <w:rFonts w:ascii="Times New Roman" w:hAnsi="Times New Roman"/>
          <w:b/>
          <w:sz w:val="24"/>
          <w:szCs w:val="24"/>
        </w:rPr>
      </w:pPr>
      <w:r w:rsidRPr="00AA1439">
        <w:rPr>
          <w:rFonts w:ascii="Times New Roman" w:hAnsi="Times New Roman"/>
          <w:b/>
          <w:sz w:val="24"/>
          <w:szCs w:val="24"/>
        </w:rPr>
        <w:t xml:space="preserve">Раздел I.   </w:t>
      </w:r>
      <w:r w:rsidR="00C24B3F" w:rsidRPr="00AA1439">
        <w:rPr>
          <w:rFonts w:ascii="Times New Roman" w:hAnsi="Times New Roman"/>
          <w:b/>
          <w:sz w:val="24"/>
          <w:szCs w:val="24"/>
        </w:rPr>
        <w:t xml:space="preserve"> Общая характеристика химических элементов, веществ и химических реакций (18ч)</w:t>
      </w:r>
    </w:p>
    <w:p w:rsidR="00C24B3F" w:rsidRPr="000F6EA6" w:rsidRDefault="00C24B3F" w:rsidP="000F6EA6">
      <w:pPr>
        <w:spacing w:after="0" w:line="240" w:lineRule="auto"/>
        <w:ind w:firstLine="708"/>
        <w:jc w:val="both"/>
        <w:rPr>
          <w:rFonts w:ascii="Times New Roman" w:hAnsi="Times New Roman"/>
          <w:b/>
          <w:sz w:val="24"/>
          <w:szCs w:val="24"/>
        </w:rPr>
      </w:pPr>
      <w:r w:rsidRPr="00C24B3F">
        <w:rPr>
          <w:rFonts w:ascii="Times New Roman" w:hAnsi="Times New Roman" w:cs="Times New Roman"/>
          <w:sz w:val="24"/>
          <w:szCs w:val="24"/>
        </w:rPr>
        <w:t>Характеристика элемента по его положению в Периодической системе химических элементов Д. И. Менделеева.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C24B3F" w:rsidRPr="00C24B3F" w:rsidRDefault="00C24B3F" w:rsidP="00AA1439">
      <w:pPr>
        <w:spacing w:after="0" w:line="240" w:lineRule="auto"/>
        <w:jc w:val="both"/>
        <w:rPr>
          <w:rFonts w:ascii="Times New Roman" w:hAnsi="Times New Roman" w:cs="Times New Roman"/>
          <w:sz w:val="24"/>
          <w:szCs w:val="24"/>
        </w:rPr>
      </w:pPr>
      <w:r w:rsidRPr="00C24B3F">
        <w:rPr>
          <w:rFonts w:ascii="Times New Roman" w:hAnsi="Times New Roman" w:cs="Times New Roman"/>
          <w:sz w:val="24"/>
          <w:szCs w:val="24"/>
        </w:rPr>
        <w:t>Типы химических связей и типы кристаллических решеток. Взаимосв</w:t>
      </w:r>
      <w:r w:rsidR="000F6EA6">
        <w:rPr>
          <w:rFonts w:ascii="Times New Roman" w:hAnsi="Times New Roman" w:cs="Times New Roman"/>
          <w:sz w:val="24"/>
          <w:szCs w:val="24"/>
        </w:rPr>
        <w:t>язь строения и свойств веществ.</w:t>
      </w:r>
    </w:p>
    <w:p w:rsidR="00C24B3F" w:rsidRDefault="00C24B3F" w:rsidP="00AA1439">
      <w:pPr>
        <w:spacing w:after="0" w:line="240" w:lineRule="auto"/>
        <w:jc w:val="both"/>
        <w:rPr>
          <w:rFonts w:ascii="Times New Roman" w:hAnsi="Times New Roman" w:cs="Times New Roman"/>
          <w:sz w:val="24"/>
          <w:szCs w:val="24"/>
        </w:rPr>
      </w:pPr>
      <w:r w:rsidRPr="00C24B3F">
        <w:rPr>
          <w:rFonts w:ascii="Times New Roman" w:hAnsi="Times New Roman" w:cs="Times New Roman"/>
          <w:sz w:val="24"/>
          <w:szCs w:val="24"/>
        </w:rPr>
        <w:t>Свойства оксидов, кислот, оснований и солей в свете теории электролитической диссоциации и окисления-восстановления.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Обобщение сведений о химических реакциях. Понятие о скорости химической реакции. Факторы, влияющие на скорость химических реакций. Катализаторы и катализ. Ингибиторы. Антиоксиданты.</w:t>
      </w:r>
    </w:p>
    <w:p w:rsidR="00C24B3F" w:rsidRDefault="00C24B3F" w:rsidP="00AA1439">
      <w:pPr>
        <w:spacing w:after="0" w:line="240" w:lineRule="auto"/>
        <w:jc w:val="both"/>
        <w:rPr>
          <w:rFonts w:ascii="Times New Roman" w:hAnsi="Times New Roman" w:cs="Times New Roman"/>
          <w:sz w:val="24"/>
          <w:szCs w:val="24"/>
        </w:rPr>
      </w:pPr>
      <w:r w:rsidRPr="00C24B3F">
        <w:rPr>
          <w:rFonts w:ascii="Times New Roman" w:hAnsi="Times New Roman" w:cs="Times New Roman"/>
          <w:i/>
          <w:sz w:val="24"/>
          <w:szCs w:val="24"/>
        </w:rPr>
        <w:t>Практические работы:</w:t>
      </w:r>
      <w:r>
        <w:rPr>
          <w:rFonts w:ascii="Times New Roman" w:hAnsi="Times New Roman" w:cs="Times New Roman"/>
          <w:sz w:val="24"/>
          <w:szCs w:val="24"/>
        </w:rPr>
        <w:t xml:space="preserve"> 1.</w:t>
      </w:r>
      <w:r w:rsidRPr="00C24B3F">
        <w:rPr>
          <w:rFonts w:ascii="Times New Roman" w:hAnsi="Times New Roman" w:cs="Times New Roman"/>
          <w:sz w:val="24"/>
          <w:szCs w:val="24"/>
        </w:rPr>
        <w:t>Изучение факторов, влияющих</w:t>
      </w:r>
      <w:r>
        <w:rPr>
          <w:rFonts w:ascii="Times New Roman" w:hAnsi="Times New Roman" w:cs="Times New Roman"/>
          <w:sz w:val="24"/>
          <w:szCs w:val="24"/>
        </w:rPr>
        <w:t xml:space="preserve"> на скорость химических реакций.</w:t>
      </w:r>
    </w:p>
    <w:p w:rsidR="00C24B3F" w:rsidRPr="00AA1439" w:rsidRDefault="00C24B3F" w:rsidP="00AA1439">
      <w:pPr>
        <w:spacing w:after="0" w:line="240" w:lineRule="auto"/>
        <w:jc w:val="both"/>
        <w:rPr>
          <w:rFonts w:ascii="Times New Roman" w:hAnsi="Times New Roman" w:cs="Times New Roman"/>
          <w:sz w:val="24"/>
          <w:szCs w:val="24"/>
        </w:rPr>
      </w:pPr>
    </w:p>
    <w:p w:rsidR="00C24B3F" w:rsidRPr="00AA1439" w:rsidRDefault="00136348" w:rsidP="00C24B3F">
      <w:pPr>
        <w:spacing w:after="0" w:line="240" w:lineRule="auto"/>
        <w:rPr>
          <w:rFonts w:ascii="Times New Roman" w:hAnsi="Times New Roman"/>
          <w:b/>
          <w:sz w:val="24"/>
          <w:szCs w:val="24"/>
        </w:rPr>
      </w:pPr>
      <w:r w:rsidRPr="00AA1439">
        <w:rPr>
          <w:rFonts w:ascii="Times New Roman" w:hAnsi="Times New Roman"/>
          <w:b/>
          <w:sz w:val="24"/>
          <w:szCs w:val="24"/>
        </w:rPr>
        <w:t xml:space="preserve">Раздел </w:t>
      </w:r>
      <w:r w:rsidR="00AA1439" w:rsidRPr="00AA1439">
        <w:rPr>
          <w:rFonts w:ascii="Times New Roman" w:hAnsi="Times New Roman"/>
          <w:b/>
          <w:sz w:val="24"/>
          <w:szCs w:val="24"/>
          <w:lang w:val="en-US"/>
        </w:rPr>
        <w:t>I</w:t>
      </w:r>
      <w:r w:rsidRPr="00AA1439">
        <w:rPr>
          <w:rFonts w:ascii="Times New Roman" w:hAnsi="Times New Roman"/>
          <w:b/>
          <w:sz w:val="24"/>
          <w:szCs w:val="24"/>
        </w:rPr>
        <w:t xml:space="preserve">I.   </w:t>
      </w:r>
      <w:r w:rsidR="00C24B3F" w:rsidRPr="00AA1439">
        <w:rPr>
          <w:rFonts w:ascii="Times New Roman" w:hAnsi="Times New Roman"/>
          <w:b/>
          <w:sz w:val="24"/>
          <w:szCs w:val="24"/>
        </w:rPr>
        <w:t>Неметаллы и их соединения (28 ч)</w:t>
      </w:r>
    </w:p>
    <w:p w:rsidR="00C24B3F" w:rsidRPr="00C24B3F" w:rsidRDefault="00C24B3F" w:rsidP="00C24B3F">
      <w:pPr>
        <w:spacing w:after="0" w:line="240" w:lineRule="auto"/>
        <w:jc w:val="both"/>
        <w:rPr>
          <w:rFonts w:ascii="Times New Roman" w:hAnsi="Times New Roman" w:cs="Times New Roman"/>
          <w:sz w:val="24"/>
          <w:szCs w:val="24"/>
        </w:rPr>
      </w:pPr>
      <w:r w:rsidRPr="00C24B3F">
        <w:rPr>
          <w:rFonts w:ascii="Times New Roman" w:hAnsi="Times New Roman" w:cs="Times New Roman"/>
          <w:sz w:val="24"/>
          <w:szCs w:val="24"/>
        </w:rPr>
        <w:t>Положение неметаллов в периодической системе химических элементов Д.И. Менделеева. Общие свойства неметаллов.</w:t>
      </w:r>
    </w:p>
    <w:p w:rsidR="00C24B3F" w:rsidRPr="00C24B3F" w:rsidRDefault="00C24B3F" w:rsidP="00C24B3F">
      <w:pPr>
        <w:spacing w:after="0" w:line="240" w:lineRule="auto"/>
        <w:jc w:val="both"/>
        <w:rPr>
          <w:rFonts w:ascii="Times New Roman" w:hAnsi="Times New Roman" w:cs="Times New Roman"/>
          <w:sz w:val="24"/>
          <w:szCs w:val="24"/>
        </w:rPr>
      </w:pPr>
      <w:r w:rsidRPr="00C24B3F">
        <w:rPr>
          <w:rFonts w:ascii="Times New Roman" w:hAnsi="Times New Roman" w:cs="Times New Roman"/>
          <w:sz w:val="24"/>
          <w:szCs w:val="24"/>
        </w:rPr>
        <w:t>Водород – химический элемент и простое вещество. Физические и химические свойства</w:t>
      </w:r>
      <w:r>
        <w:rPr>
          <w:rFonts w:ascii="Times New Roman" w:hAnsi="Times New Roman" w:cs="Times New Roman"/>
          <w:sz w:val="24"/>
          <w:szCs w:val="24"/>
        </w:rPr>
        <w:t xml:space="preserve"> водорода. Получение водорода в </w:t>
      </w:r>
      <w:r w:rsidRPr="00C24B3F">
        <w:rPr>
          <w:rFonts w:ascii="Times New Roman" w:hAnsi="Times New Roman" w:cs="Times New Roman"/>
          <w:sz w:val="24"/>
          <w:szCs w:val="24"/>
        </w:rPr>
        <w:t>лаборатории. Получение водорода в промышленности. Применение водорода.</w:t>
      </w:r>
    </w:p>
    <w:p w:rsidR="00C24B3F" w:rsidRPr="00C24B3F" w:rsidRDefault="00C24B3F" w:rsidP="00C24B3F">
      <w:pPr>
        <w:spacing w:after="0" w:line="240" w:lineRule="auto"/>
        <w:jc w:val="both"/>
        <w:rPr>
          <w:rFonts w:ascii="Times New Roman" w:hAnsi="Times New Roman" w:cs="Times New Roman"/>
          <w:sz w:val="24"/>
          <w:szCs w:val="24"/>
        </w:rPr>
      </w:pPr>
      <w:r w:rsidRPr="00C24B3F">
        <w:rPr>
          <w:rFonts w:ascii="Times New Roman" w:hAnsi="Times New Roman" w:cs="Times New Roman"/>
          <w:sz w:val="24"/>
          <w:szCs w:val="24"/>
        </w:rPr>
        <w:t xml:space="preserve">Галогены: физические и химические свойства. Соединения галогенов: </w:t>
      </w:r>
      <w:proofErr w:type="spellStart"/>
      <w:r w:rsidRPr="00C24B3F">
        <w:rPr>
          <w:rFonts w:ascii="Times New Roman" w:hAnsi="Times New Roman" w:cs="Times New Roman"/>
          <w:sz w:val="24"/>
          <w:szCs w:val="24"/>
        </w:rPr>
        <w:t>хлороводород</w:t>
      </w:r>
      <w:proofErr w:type="spellEnd"/>
      <w:r w:rsidRPr="00C24B3F">
        <w:rPr>
          <w:rFonts w:ascii="Times New Roman" w:hAnsi="Times New Roman" w:cs="Times New Roman"/>
          <w:sz w:val="24"/>
          <w:szCs w:val="24"/>
        </w:rPr>
        <w:t xml:space="preserve">, </w:t>
      </w:r>
      <w:proofErr w:type="spellStart"/>
      <w:r w:rsidRPr="00C24B3F">
        <w:rPr>
          <w:rFonts w:ascii="Times New Roman" w:hAnsi="Times New Roman" w:cs="Times New Roman"/>
          <w:sz w:val="24"/>
          <w:szCs w:val="24"/>
        </w:rPr>
        <w:t>хлороводородная</w:t>
      </w:r>
      <w:proofErr w:type="spellEnd"/>
      <w:r w:rsidRPr="00C24B3F">
        <w:rPr>
          <w:rFonts w:ascii="Times New Roman" w:hAnsi="Times New Roman" w:cs="Times New Roman"/>
          <w:sz w:val="24"/>
          <w:szCs w:val="24"/>
        </w:rPr>
        <w:t xml:space="preserve"> кислота и ее соли.</w:t>
      </w:r>
    </w:p>
    <w:p w:rsidR="00C24B3F" w:rsidRPr="00C24B3F" w:rsidRDefault="00C24B3F" w:rsidP="00C24B3F">
      <w:pPr>
        <w:spacing w:after="0" w:line="240" w:lineRule="auto"/>
        <w:jc w:val="both"/>
        <w:rPr>
          <w:rFonts w:ascii="Times New Roman" w:hAnsi="Times New Roman" w:cs="Times New Roman"/>
          <w:sz w:val="24"/>
          <w:szCs w:val="24"/>
        </w:rPr>
      </w:pPr>
      <w:r w:rsidRPr="00C24B3F">
        <w:rPr>
          <w:rFonts w:ascii="Times New Roman" w:hAnsi="Times New Roman" w:cs="Times New Roman"/>
          <w:sz w:val="24"/>
          <w:szCs w:val="24"/>
        </w:rPr>
        <w:t>Кислород – химический элемент и простое вещество. Озон. Состав воздуха. Физические и химические свойства кислорода. Получение и применение кислорода.</w:t>
      </w:r>
    </w:p>
    <w:p w:rsidR="00C24B3F" w:rsidRPr="00C24B3F" w:rsidRDefault="00C24B3F" w:rsidP="00C24B3F">
      <w:pPr>
        <w:spacing w:after="0" w:line="240" w:lineRule="auto"/>
        <w:jc w:val="both"/>
        <w:rPr>
          <w:rFonts w:ascii="Times New Roman" w:hAnsi="Times New Roman" w:cs="Times New Roman"/>
          <w:sz w:val="24"/>
          <w:szCs w:val="24"/>
        </w:rPr>
      </w:pPr>
      <w:r w:rsidRPr="00C24B3F">
        <w:rPr>
          <w:rFonts w:ascii="Times New Roman" w:hAnsi="Times New Roman" w:cs="Times New Roman"/>
          <w:sz w:val="24"/>
          <w:szCs w:val="24"/>
        </w:rPr>
        <w:t>Сера: физические и химические свойства. Соединения серы: сероводород, сульфиды, оксиды серы. Серная, сернистая и сероводородная кислоты и их соли.</w:t>
      </w:r>
    </w:p>
    <w:p w:rsidR="00C24B3F" w:rsidRPr="00C24B3F" w:rsidRDefault="00C24B3F" w:rsidP="00C24B3F">
      <w:pPr>
        <w:spacing w:after="0" w:line="240" w:lineRule="auto"/>
        <w:jc w:val="both"/>
        <w:rPr>
          <w:rFonts w:ascii="Times New Roman" w:hAnsi="Times New Roman" w:cs="Times New Roman"/>
          <w:sz w:val="24"/>
          <w:szCs w:val="24"/>
        </w:rPr>
      </w:pPr>
      <w:r w:rsidRPr="00C24B3F">
        <w:rPr>
          <w:rFonts w:ascii="Times New Roman" w:hAnsi="Times New Roman" w:cs="Times New Roman"/>
          <w:sz w:val="24"/>
          <w:szCs w:val="24"/>
        </w:rPr>
        <w:lastRenderedPageBreak/>
        <w:t>Азот: физические и химические свойства. Аммиак. Соли аммония. Оксиды азота. Азотная кислота и ее соли.</w:t>
      </w:r>
    </w:p>
    <w:p w:rsidR="00C24B3F" w:rsidRPr="00C24B3F" w:rsidRDefault="00C24B3F" w:rsidP="00C24B3F">
      <w:pPr>
        <w:spacing w:after="0" w:line="240" w:lineRule="auto"/>
        <w:jc w:val="both"/>
        <w:rPr>
          <w:rFonts w:ascii="Times New Roman" w:hAnsi="Times New Roman" w:cs="Times New Roman"/>
          <w:sz w:val="24"/>
          <w:szCs w:val="24"/>
        </w:rPr>
      </w:pPr>
      <w:r w:rsidRPr="00C24B3F">
        <w:rPr>
          <w:rFonts w:ascii="Times New Roman" w:hAnsi="Times New Roman" w:cs="Times New Roman"/>
          <w:sz w:val="24"/>
          <w:szCs w:val="24"/>
        </w:rPr>
        <w:t>Фосфор: физические и химические свойства. Соединения фосфора: оксид фосфора (V), о</w:t>
      </w:r>
      <w:r>
        <w:rPr>
          <w:rFonts w:ascii="Times New Roman" w:hAnsi="Times New Roman" w:cs="Times New Roman"/>
          <w:sz w:val="24"/>
          <w:szCs w:val="24"/>
        </w:rPr>
        <w:t>ртофосфорная кислота и ее соли.</w:t>
      </w:r>
    </w:p>
    <w:p w:rsidR="00C24B3F" w:rsidRPr="00C24B3F" w:rsidRDefault="00C24B3F" w:rsidP="00C24B3F">
      <w:pPr>
        <w:spacing w:after="0" w:line="240" w:lineRule="auto"/>
        <w:jc w:val="both"/>
        <w:rPr>
          <w:rFonts w:ascii="Times New Roman" w:hAnsi="Times New Roman" w:cs="Times New Roman"/>
          <w:sz w:val="24"/>
          <w:szCs w:val="24"/>
        </w:rPr>
      </w:pPr>
      <w:r w:rsidRPr="00C24B3F">
        <w:rPr>
          <w:rFonts w:ascii="Times New Roman" w:hAnsi="Times New Roman" w:cs="Times New Roman"/>
          <w:sz w:val="24"/>
          <w:szCs w:val="24"/>
        </w:rPr>
        <w:t xml:space="preserve">Углерод: физические и химические свойства. Аллотропия углерода: алмаз, графит, </w:t>
      </w:r>
      <w:proofErr w:type="spellStart"/>
      <w:r w:rsidRPr="00C24B3F">
        <w:rPr>
          <w:rFonts w:ascii="Times New Roman" w:hAnsi="Times New Roman" w:cs="Times New Roman"/>
          <w:sz w:val="24"/>
          <w:szCs w:val="24"/>
        </w:rPr>
        <w:t>карбин</w:t>
      </w:r>
      <w:proofErr w:type="spellEnd"/>
      <w:r w:rsidRPr="00C24B3F">
        <w:rPr>
          <w:rFonts w:ascii="Times New Roman" w:hAnsi="Times New Roman" w:cs="Times New Roman"/>
          <w:sz w:val="24"/>
          <w:szCs w:val="24"/>
        </w:rPr>
        <w:t>, фуллерены. Соединения углерода: оксиды углерода (II) и (IV), угольная кислота и ее соли.</w:t>
      </w:r>
    </w:p>
    <w:p w:rsidR="00C24B3F" w:rsidRPr="00C24B3F" w:rsidRDefault="00C24B3F" w:rsidP="00C24B3F">
      <w:pPr>
        <w:spacing w:after="0" w:line="240" w:lineRule="auto"/>
        <w:jc w:val="both"/>
        <w:rPr>
          <w:rFonts w:ascii="Times New Roman" w:hAnsi="Times New Roman" w:cs="Times New Roman"/>
          <w:sz w:val="24"/>
          <w:szCs w:val="24"/>
        </w:rPr>
      </w:pPr>
      <w:r w:rsidRPr="00C24B3F">
        <w:rPr>
          <w:rFonts w:ascii="Times New Roman" w:hAnsi="Times New Roman" w:cs="Times New Roman"/>
          <w:sz w:val="24"/>
          <w:szCs w:val="24"/>
        </w:rPr>
        <w:t>Кремний и его соединения.</w:t>
      </w:r>
    </w:p>
    <w:p w:rsidR="00C24B3F" w:rsidRPr="00C24B3F" w:rsidRDefault="00C24B3F" w:rsidP="00C24B3F">
      <w:pPr>
        <w:spacing w:after="0" w:line="240" w:lineRule="auto"/>
        <w:jc w:val="both"/>
        <w:rPr>
          <w:rFonts w:ascii="Times New Roman" w:hAnsi="Times New Roman" w:cs="Times New Roman"/>
          <w:sz w:val="24"/>
          <w:szCs w:val="24"/>
        </w:rPr>
      </w:pPr>
    </w:p>
    <w:p w:rsidR="00C24B3F" w:rsidRPr="00C24B3F" w:rsidRDefault="00C24B3F" w:rsidP="00C24B3F">
      <w:pPr>
        <w:spacing w:after="0" w:line="240" w:lineRule="auto"/>
        <w:jc w:val="both"/>
        <w:rPr>
          <w:rFonts w:ascii="Times New Roman" w:hAnsi="Times New Roman" w:cs="Times New Roman"/>
          <w:sz w:val="24"/>
          <w:szCs w:val="24"/>
        </w:rPr>
      </w:pPr>
      <w:r w:rsidRPr="00C24B3F">
        <w:rPr>
          <w:rFonts w:ascii="Times New Roman" w:hAnsi="Times New Roman" w:cs="Times New Roman"/>
          <w:i/>
          <w:sz w:val="24"/>
          <w:szCs w:val="24"/>
        </w:rPr>
        <w:t>Демонстрации.</w:t>
      </w:r>
      <w:r w:rsidRPr="00C24B3F">
        <w:rPr>
          <w:rFonts w:ascii="Times New Roman" w:hAnsi="Times New Roman" w:cs="Times New Roman"/>
          <w:sz w:val="24"/>
          <w:szCs w:val="24"/>
        </w:rPr>
        <w:t xml:space="preserve"> Образцы галогенов - простых веществ. Взаимодействие галогенов с натрием, алюминием. Вытеснение хлором брома или йода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C24B3F" w:rsidRPr="00C24B3F" w:rsidRDefault="00C24B3F" w:rsidP="00C24B3F">
      <w:pPr>
        <w:jc w:val="both"/>
        <w:rPr>
          <w:rFonts w:ascii="Times New Roman" w:hAnsi="Times New Roman" w:cs="Times New Roman"/>
          <w:sz w:val="24"/>
          <w:szCs w:val="24"/>
        </w:rPr>
      </w:pPr>
      <w:r w:rsidRPr="00C24B3F">
        <w:rPr>
          <w:rFonts w:ascii="Times New Roman" w:hAnsi="Times New Roman" w:cs="Times New Roman"/>
          <w:i/>
          <w:sz w:val="24"/>
          <w:szCs w:val="24"/>
        </w:rPr>
        <w:t>Практические работы:</w:t>
      </w:r>
      <w:r>
        <w:rPr>
          <w:rFonts w:ascii="Times New Roman" w:hAnsi="Times New Roman" w:cs="Times New Roman"/>
          <w:sz w:val="24"/>
          <w:szCs w:val="24"/>
        </w:rPr>
        <w:t xml:space="preserve">2. </w:t>
      </w:r>
      <w:r w:rsidRPr="00C24B3F">
        <w:rPr>
          <w:rFonts w:ascii="Times New Roman" w:hAnsi="Times New Roman" w:cs="Times New Roman"/>
          <w:sz w:val="24"/>
          <w:szCs w:val="24"/>
        </w:rPr>
        <w:t>Изучение свойств серной кислоты.</w:t>
      </w:r>
      <w:r>
        <w:rPr>
          <w:rFonts w:ascii="Times New Roman" w:hAnsi="Times New Roman" w:cs="Times New Roman"/>
          <w:sz w:val="24"/>
          <w:szCs w:val="24"/>
        </w:rPr>
        <w:t xml:space="preserve"> 3. </w:t>
      </w:r>
      <w:r w:rsidRPr="00C24B3F">
        <w:rPr>
          <w:rFonts w:ascii="Times New Roman" w:hAnsi="Times New Roman" w:cs="Times New Roman"/>
          <w:sz w:val="24"/>
          <w:szCs w:val="24"/>
        </w:rPr>
        <w:t>Получение аммиака и изучение его свойств.</w:t>
      </w:r>
      <w:r>
        <w:rPr>
          <w:rFonts w:ascii="Times New Roman" w:hAnsi="Times New Roman" w:cs="Times New Roman"/>
          <w:sz w:val="24"/>
          <w:szCs w:val="24"/>
        </w:rPr>
        <w:t xml:space="preserve"> 4. </w:t>
      </w:r>
      <w:r w:rsidRPr="00C24B3F">
        <w:rPr>
          <w:rFonts w:ascii="Times New Roman" w:hAnsi="Times New Roman" w:cs="Times New Roman"/>
          <w:sz w:val="24"/>
          <w:szCs w:val="24"/>
        </w:rPr>
        <w:t>Получение углекислого газа. Качественная реакция на карбонат - ионы.</w:t>
      </w:r>
      <w:r>
        <w:rPr>
          <w:rFonts w:ascii="Times New Roman" w:hAnsi="Times New Roman" w:cs="Times New Roman"/>
          <w:sz w:val="24"/>
          <w:szCs w:val="24"/>
        </w:rPr>
        <w:t xml:space="preserve"> 5. </w:t>
      </w:r>
      <w:r w:rsidRPr="00C24B3F">
        <w:rPr>
          <w:rFonts w:ascii="Times New Roman" w:hAnsi="Times New Roman" w:cs="Times New Roman"/>
          <w:sz w:val="24"/>
          <w:szCs w:val="24"/>
        </w:rPr>
        <w:t>Решение экспериментальных задач по теме «Неметаллы»</w:t>
      </w:r>
      <w:r>
        <w:rPr>
          <w:rFonts w:ascii="Times New Roman" w:hAnsi="Times New Roman" w:cs="Times New Roman"/>
          <w:sz w:val="24"/>
          <w:szCs w:val="24"/>
        </w:rPr>
        <w:t xml:space="preserve">. </w:t>
      </w:r>
    </w:p>
    <w:p w:rsidR="00C24B3F" w:rsidRDefault="00136348" w:rsidP="00C24B3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w:t>
      </w:r>
      <w:r w:rsidRPr="00136348">
        <w:rPr>
          <w:rFonts w:ascii="Times New Roman" w:hAnsi="Times New Roman" w:cs="Times New Roman"/>
          <w:b/>
          <w:sz w:val="24"/>
          <w:szCs w:val="24"/>
        </w:rPr>
        <w:t xml:space="preserve"> II</w:t>
      </w:r>
      <w:r w:rsidR="00AA1439">
        <w:rPr>
          <w:rFonts w:ascii="Times New Roman" w:hAnsi="Times New Roman" w:cs="Times New Roman"/>
          <w:b/>
          <w:sz w:val="24"/>
          <w:szCs w:val="24"/>
          <w:lang w:val="en-US"/>
        </w:rPr>
        <w:t>I</w:t>
      </w:r>
      <w:r w:rsidRPr="00136348">
        <w:rPr>
          <w:rFonts w:ascii="Times New Roman" w:hAnsi="Times New Roman" w:cs="Times New Roman"/>
          <w:b/>
          <w:sz w:val="24"/>
          <w:szCs w:val="24"/>
        </w:rPr>
        <w:t xml:space="preserve">.     </w:t>
      </w:r>
      <w:r w:rsidR="00C24B3F">
        <w:rPr>
          <w:rFonts w:ascii="Times New Roman" w:hAnsi="Times New Roman" w:cs="Times New Roman"/>
          <w:b/>
          <w:sz w:val="24"/>
          <w:szCs w:val="24"/>
        </w:rPr>
        <w:t xml:space="preserve">Металлы и их соединения(15 ч) </w:t>
      </w:r>
    </w:p>
    <w:p w:rsidR="00BC49D9" w:rsidRPr="00C24B3F" w:rsidRDefault="00BC49D9" w:rsidP="00C24B3F">
      <w:pPr>
        <w:spacing w:after="0" w:line="240" w:lineRule="auto"/>
        <w:jc w:val="both"/>
        <w:rPr>
          <w:rFonts w:ascii="Times New Roman" w:hAnsi="Times New Roman" w:cs="Times New Roman"/>
          <w:b/>
          <w:sz w:val="24"/>
          <w:szCs w:val="24"/>
        </w:rPr>
      </w:pPr>
      <w:r w:rsidRPr="00BC49D9">
        <w:rPr>
          <w:rFonts w:ascii="Times New Roman" w:hAnsi="Times New Roman" w:cs="Times New Roman"/>
          <w:sz w:val="24"/>
          <w:szCs w:val="24"/>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C49D9" w:rsidRPr="00BC49D9" w:rsidRDefault="00BC49D9" w:rsidP="00C24B3F">
      <w:pPr>
        <w:spacing w:after="0" w:line="240" w:lineRule="auto"/>
        <w:jc w:val="both"/>
        <w:rPr>
          <w:rFonts w:ascii="Times New Roman" w:hAnsi="Times New Roman" w:cs="Times New Roman"/>
          <w:sz w:val="24"/>
          <w:szCs w:val="24"/>
        </w:rPr>
      </w:pPr>
    </w:p>
    <w:p w:rsidR="00136348" w:rsidRPr="00136348" w:rsidRDefault="00BC49D9" w:rsidP="00136348">
      <w:pPr>
        <w:spacing w:after="0" w:line="240" w:lineRule="auto"/>
        <w:jc w:val="both"/>
        <w:rPr>
          <w:rFonts w:ascii="Times New Roman" w:hAnsi="Times New Roman" w:cs="Times New Roman"/>
          <w:sz w:val="24"/>
          <w:szCs w:val="24"/>
        </w:rPr>
      </w:pPr>
      <w:r w:rsidRPr="00136348">
        <w:rPr>
          <w:rFonts w:ascii="Times New Roman" w:hAnsi="Times New Roman" w:cs="Times New Roman"/>
          <w:i/>
          <w:sz w:val="24"/>
          <w:szCs w:val="24"/>
        </w:rPr>
        <w:t>Демонстрации.</w:t>
      </w:r>
      <w:r w:rsidRPr="00136348">
        <w:rPr>
          <w:rFonts w:ascii="Times New Roman" w:hAnsi="Times New Roman" w:cs="Times New Roman"/>
          <w:sz w:val="24"/>
          <w:szCs w:val="24"/>
        </w:rPr>
        <w:t xml:space="preserve">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w:t>
      </w:r>
      <w:proofErr w:type="spellStart"/>
      <w:r w:rsidRPr="00136348">
        <w:rPr>
          <w:rFonts w:ascii="Times New Roman" w:hAnsi="Times New Roman" w:cs="Times New Roman"/>
          <w:sz w:val="24"/>
          <w:szCs w:val="24"/>
        </w:rPr>
        <w:t>г</w:t>
      </w:r>
      <w:r w:rsidR="00136348">
        <w:rPr>
          <w:rFonts w:ascii="Times New Roman" w:hAnsi="Times New Roman" w:cs="Times New Roman"/>
          <w:sz w:val="24"/>
          <w:szCs w:val="24"/>
        </w:rPr>
        <w:t>кдроксидов</w:t>
      </w:r>
      <w:proofErr w:type="spellEnd"/>
      <w:r w:rsidR="00136348">
        <w:rPr>
          <w:rFonts w:ascii="Times New Roman" w:hAnsi="Times New Roman" w:cs="Times New Roman"/>
          <w:sz w:val="24"/>
          <w:szCs w:val="24"/>
        </w:rPr>
        <w:t xml:space="preserve"> железа (II) и (III).</w:t>
      </w:r>
    </w:p>
    <w:p w:rsidR="00BC49D9" w:rsidRPr="00136348" w:rsidRDefault="00136348" w:rsidP="00136348">
      <w:pPr>
        <w:jc w:val="both"/>
        <w:rPr>
          <w:rFonts w:ascii="Times New Roman" w:hAnsi="Times New Roman" w:cs="Times New Roman"/>
          <w:sz w:val="24"/>
          <w:szCs w:val="24"/>
        </w:rPr>
      </w:pPr>
      <w:r w:rsidRPr="00136348">
        <w:rPr>
          <w:rFonts w:ascii="Times New Roman" w:hAnsi="Times New Roman" w:cs="Times New Roman"/>
          <w:i/>
          <w:sz w:val="24"/>
          <w:szCs w:val="24"/>
        </w:rPr>
        <w:t>Практические работы:</w:t>
      </w:r>
      <w:r>
        <w:rPr>
          <w:rFonts w:ascii="Times New Roman" w:hAnsi="Times New Roman" w:cs="Times New Roman"/>
          <w:sz w:val="24"/>
          <w:szCs w:val="24"/>
        </w:rPr>
        <w:t xml:space="preserve">6. </w:t>
      </w:r>
      <w:r w:rsidR="00C24B3F" w:rsidRPr="00136348">
        <w:rPr>
          <w:rFonts w:ascii="Times New Roman" w:hAnsi="Times New Roman" w:cs="Times New Roman"/>
          <w:sz w:val="24"/>
          <w:szCs w:val="24"/>
        </w:rPr>
        <w:t>Решение экспериментальных задач по распознаванию и получению веществ</w:t>
      </w:r>
      <w:r>
        <w:rPr>
          <w:rFonts w:ascii="Times New Roman" w:hAnsi="Times New Roman" w:cs="Times New Roman"/>
          <w:sz w:val="24"/>
          <w:szCs w:val="24"/>
        </w:rPr>
        <w:t xml:space="preserve">. 7. </w:t>
      </w:r>
      <w:r w:rsidRPr="00136348">
        <w:rPr>
          <w:rFonts w:ascii="Times New Roman" w:hAnsi="Times New Roman" w:cs="Times New Roman"/>
          <w:sz w:val="24"/>
          <w:szCs w:val="24"/>
        </w:rPr>
        <w:t>Осуществление цепочки химических превращений</w:t>
      </w:r>
      <w:r>
        <w:rPr>
          <w:rFonts w:ascii="Times New Roman" w:hAnsi="Times New Roman" w:cs="Times New Roman"/>
          <w:sz w:val="24"/>
          <w:szCs w:val="24"/>
        </w:rPr>
        <w:t xml:space="preserve">. 8. </w:t>
      </w:r>
      <w:r w:rsidRPr="00136348">
        <w:rPr>
          <w:rFonts w:ascii="Times New Roman" w:hAnsi="Times New Roman" w:cs="Times New Roman"/>
          <w:sz w:val="24"/>
          <w:szCs w:val="24"/>
        </w:rPr>
        <w:t>Решение экспериментальных задач по распознаванию и получению веществ</w:t>
      </w:r>
      <w:r>
        <w:rPr>
          <w:rFonts w:ascii="Times New Roman" w:hAnsi="Times New Roman" w:cs="Times New Roman"/>
          <w:sz w:val="24"/>
          <w:szCs w:val="24"/>
        </w:rPr>
        <w:t xml:space="preserve">.  </w:t>
      </w:r>
    </w:p>
    <w:p w:rsidR="00136348" w:rsidRDefault="00136348" w:rsidP="00136348">
      <w:pPr>
        <w:spacing w:after="0" w:line="240" w:lineRule="auto"/>
        <w:rPr>
          <w:rFonts w:ascii="Times New Roman" w:hAnsi="Times New Roman" w:cs="Times New Roman"/>
          <w:b/>
          <w:sz w:val="24"/>
          <w:szCs w:val="24"/>
        </w:rPr>
      </w:pPr>
      <w:r w:rsidRPr="00136348">
        <w:rPr>
          <w:rFonts w:ascii="Times New Roman" w:hAnsi="Times New Roman" w:cs="Times New Roman"/>
          <w:b/>
          <w:sz w:val="24"/>
          <w:szCs w:val="24"/>
        </w:rPr>
        <w:t>Обобщение знаний за курс основной школы (5 ч)</w:t>
      </w:r>
    </w:p>
    <w:p w:rsidR="00136348" w:rsidRPr="00136348" w:rsidRDefault="00136348" w:rsidP="00136348">
      <w:pPr>
        <w:spacing w:after="0" w:line="240" w:lineRule="auto"/>
        <w:jc w:val="both"/>
        <w:rPr>
          <w:rFonts w:ascii="Times New Roman" w:hAnsi="Times New Roman" w:cs="Times New Roman"/>
          <w:b/>
          <w:sz w:val="24"/>
          <w:szCs w:val="24"/>
        </w:rPr>
      </w:pPr>
      <w:r w:rsidRPr="00136348">
        <w:rPr>
          <w:rFonts w:ascii="Times New Roman" w:hAnsi="Times New Roman" w:cs="Times New Roman"/>
          <w:sz w:val="24"/>
          <w:szCs w:val="24"/>
        </w:rPr>
        <w:t>Физический смысл порядкового номера элемента в периодической системе химических элементов Д. 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136348" w:rsidRPr="00136348" w:rsidRDefault="00136348" w:rsidP="00136348">
      <w:pPr>
        <w:spacing w:after="0" w:line="240" w:lineRule="auto"/>
        <w:jc w:val="both"/>
        <w:rPr>
          <w:rFonts w:ascii="Times New Roman" w:hAnsi="Times New Roman" w:cs="Times New Roman"/>
          <w:sz w:val="24"/>
          <w:szCs w:val="24"/>
        </w:rPr>
      </w:pPr>
      <w:r w:rsidRPr="00136348">
        <w:rPr>
          <w:rFonts w:ascii="Times New Roman" w:hAnsi="Times New Roman" w:cs="Times New Roman"/>
          <w:sz w:val="24"/>
          <w:szCs w:val="24"/>
        </w:rPr>
        <w:t>Типы химических связей и типы кристаллических решеток. Взаимосв</w:t>
      </w:r>
      <w:r>
        <w:rPr>
          <w:rFonts w:ascii="Times New Roman" w:hAnsi="Times New Roman" w:cs="Times New Roman"/>
          <w:sz w:val="24"/>
          <w:szCs w:val="24"/>
        </w:rPr>
        <w:t>язь строения и свойств веществ.</w:t>
      </w:r>
    </w:p>
    <w:p w:rsidR="00136348" w:rsidRPr="00136348" w:rsidRDefault="00136348" w:rsidP="00136348">
      <w:pPr>
        <w:spacing w:after="0" w:line="240" w:lineRule="auto"/>
        <w:jc w:val="both"/>
        <w:rPr>
          <w:rFonts w:ascii="Times New Roman" w:hAnsi="Times New Roman" w:cs="Times New Roman"/>
          <w:sz w:val="24"/>
          <w:szCs w:val="24"/>
        </w:rPr>
      </w:pPr>
      <w:r w:rsidRPr="00136348">
        <w:rPr>
          <w:rFonts w:ascii="Times New Roman" w:hAnsi="Times New Roman" w:cs="Times New Roman"/>
          <w:sz w:val="24"/>
          <w:szCs w:val="24"/>
        </w:rPr>
        <w:t>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w:t>
      </w:r>
      <w:r>
        <w:rPr>
          <w:rFonts w:ascii="Times New Roman" w:hAnsi="Times New Roman" w:cs="Times New Roman"/>
          <w:sz w:val="24"/>
          <w:szCs w:val="24"/>
        </w:rPr>
        <w:t>ние степеней окисления атомов).</w:t>
      </w:r>
    </w:p>
    <w:p w:rsidR="00136348" w:rsidRDefault="00136348" w:rsidP="00136348">
      <w:pPr>
        <w:spacing w:after="0" w:line="240" w:lineRule="auto"/>
        <w:jc w:val="both"/>
        <w:rPr>
          <w:rFonts w:ascii="Times New Roman" w:hAnsi="Times New Roman" w:cs="Times New Roman"/>
          <w:sz w:val="24"/>
          <w:szCs w:val="24"/>
        </w:rPr>
      </w:pPr>
      <w:r w:rsidRPr="00136348">
        <w:rPr>
          <w:rFonts w:ascii="Times New Roman" w:hAnsi="Times New Roman" w:cs="Times New Roman"/>
          <w:sz w:val="24"/>
          <w:szCs w:val="24"/>
        </w:rPr>
        <w:t>Простые и сложные вещества. Металлы и неметаллы. Генетические ряды металла, неметалла и переходного металла. Оксиды (основные, амфотерные и кислотные), гидроксиды (основания, амфотерные гидроксиды и кислоты) и соли: состав, классификация и общие химические свойства в свете теории электролитической диссоциации и представлений о процессах окисления-восстановления.</w:t>
      </w:r>
    </w:p>
    <w:p w:rsidR="00580190" w:rsidRDefault="00580190" w:rsidP="00580190">
      <w:pPr>
        <w:pStyle w:val="a4"/>
        <w:spacing w:before="0" w:beforeAutospacing="0" w:after="0" w:afterAutospacing="0"/>
        <w:jc w:val="center"/>
        <w:rPr>
          <w:b/>
        </w:rPr>
      </w:pPr>
      <w:r>
        <w:rPr>
          <w:b/>
        </w:rPr>
        <w:lastRenderedPageBreak/>
        <w:t xml:space="preserve">ТЕМАТИЧЕСКОЕ ПЛАНИРОВАНИЕ </w:t>
      </w:r>
    </w:p>
    <w:p w:rsidR="00580190" w:rsidRDefault="00580190" w:rsidP="00580190">
      <w:pPr>
        <w:pStyle w:val="a4"/>
        <w:spacing w:before="0" w:beforeAutospacing="0" w:after="0" w:afterAutospacing="0"/>
        <w:jc w:val="center"/>
        <w:rPr>
          <w:b/>
        </w:rPr>
      </w:pPr>
    </w:p>
    <w:tbl>
      <w:tblPr>
        <w:tblStyle w:val="a3"/>
        <w:tblW w:w="9571" w:type="dxa"/>
        <w:tblLook w:val="04A0"/>
      </w:tblPr>
      <w:tblGrid>
        <w:gridCol w:w="675"/>
        <w:gridCol w:w="5705"/>
        <w:gridCol w:w="3191"/>
      </w:tblGrid>
      <w:tr w:rsidR="00580190" w:rsidTr="00580190">
        <w:tc>
          <w:tcPr>
            <w:tcW w:w="675" w:type="dxa"/>
          </w:tcPr>
          <w:p w:rsidR="00580190" w:rsidRPr="00904A46" w:rsidRDefault="00580190" w:rsidP="00C120B9">
            <w:pPr>
              <w:jc w:val="center"/>
              <w:rPr>
                <w:rFonts w:ascii="Times New Roman" w:hAnsi="Times New Roman"/>
                <w:b/>
                <w:sz w:val="24"/>
              </w:rPr>
            </w:pPr>
            <w:r w:rsidRPr="00904A46">
              <w:rPr>
                <w:rFonts w:ascii="Times New Roman" w:hAnsi="Times New Roman"/>
                <w:b/>
                <w:sz w:val="24"/>
              </w:rPr>
              <w:t>№ п/п</w:t>
            </w:r>
          </w:p>
        </w:tc>
        <w:tc>
          <w:tcPr>
            <w:tcW w:w="5705" w:type="dxa"/>
          </w:tcPr>
          <w:p w:rsidR="00580190" w:rsidRPr="00904A46" w:rsidRDefault="00580190" w:rsidP="00C120B9">
            <w:pPr>
              <w:jc w:val="center"/>
              <w:rPr>
                <w:rFonts w:ascii="Times New Roman" w:hAnsi="Times New Roman"/>
                <w:b/>
                <w:sz w:val="24"/>
              </w:rPr>
            </w:pPr>
            <w:r w:rsidRPr="00904A46">
              <w:rPr>
                <w:rFonts w:ascii="Times New Roman" w:hAnsi="Times New Roman"/>
                <w:b/>
                <w:sz w:val="24"/>
              </w:rPr>
              <w:t>Наименование раздела</w:t>
            </w:r>
          </w:p>
        </w:tc>
        <w:tc>
          <w:tcPr>
            <w:tcW w:w="3191" w:type="dxa"/>
          </w:tcPr>
          <w:p w:rsidR="00580190" w:rsidRPr="00904A46" w:rsidRDefault="00580190" w:rsidP="00C120B9">
            <w:pPr>
              <w:jc w:val="center"/>
              <w:rPr>
                <w:rFonts w:ascii="Times New Roman" w:hAnsi="Times New Roman"/>
                <w:b/>
                <w:sz w:val="24"/>
              </w:rPr>
            </w:pPr>
            <w:r w:rsidRPr="00904A46">
              <w:rPr>
                <w:rFonts w:ascii="Times New Roman" w:hAnsi="Times New Roman"/>
                <w:b/>
                <w:sz w:val="24"/>
              </w:rPr>
              <w:t>Кол-во часов, отводимых на изучение раздела</w:t>
            </w:r>
          </w:p>
        </w:tc>
      </w:tr>
      <w:tr w:rsidR="00580190" w:rsidTr="00580190">
        <w:tc>
          <w:tcPr>
            <w:tcW w:w="675" w:type="dxa"/>
          </w:tcPr>
          <w:p w:rsidR="00580190" w:rsidRDefault="00580190" w:rsidP="00C120B9">
            <w:pPr>
              <w:spacing w:after="120"/>
              <w:rPr>
                <w:rFonts w:ascii="Times New Roman" w:hAnsi="Times New Roman"/>
                <w:sz w:val="24"/>
              </w:rPr>
            </w:pPr>
            <w:r>
              <w:rPr>
                <w:rFonts w:ascii="Times New Roman" w:hAnsi="Times New Roman"/>
                <w:sz w:val="24"/>
              </w:rPr>
              <w:t>1</w:t>
            </w:r>
          </w:p>
        </w:tc>
        <w:tc>
          <w:tcPr>
            <w:tcW w:w="5705" w:type="dxa"/>
          </w:tcPr>
          <w:p w:rsidR="00580190" w:rsidRPr="00904A46" w:rsidRDefault="00580190" w:rsidP="00C120B9">
            <w:pPr>
              <w:pStyle w:val="a4"/>
              <w:spacing w:before="0" w:beforeAutospacing="0" w:after="120" w:afterAutospacing="0"/>
              <w:rPr>
                <w:bCs/>
              </w:rPr>
            </w:pPr>
            <w:r>
              <w:rPr>
                <w:bCs/>
              </w:rPr>
              <w:t>Раздел 1. Общая характеристика химических элементов, веществ и химических реакций.</w:t>
            </w:r>
            <w:bookmarkStart w:id="0" w:name="_GoBack"/>
            <w:bookmarkEnd w:id="0"/>
          </w:p>
        </w:tc>
        <w:tc>
          <w:tcPr>
            <w:tcW w:w="3191" w:type="dxa"/>
          </w:tcPr>
          <w:p w:rsidR="00580190" w:rsidRDefault="00580190" w:rsidP="00C120B9">
            <w:pPr>
              <w:pStyle w:val="a4"/>
              <w:spacing w:before="0" w:beforeAutospacing="0" w:after="120" w:afterAutospacing="0"/>
              <w:jc w:val="center"/>
              <w:rPr>
                <w:b/>
              </w:rPr>
            </w:pPr>
            <w:r>
              <w:rPr>
                <w:b/>
              </w:rPr>
              <w:t>18</w:t>
            </w:r>
          </w:p>
        </w:tc>
      </w:tr>
      <w:tr w:rsidR="00580190" w:rsidTr="00580190">
        <w:tc>
          <w:tcPr>
            <w:tcW w:w="675" w:type="dxa"/>
          </w:tcPr>
          <w:p w:rsidR="00580190" w:rsidRDefault="00580190" w:rsidP="00C120B9">
            <w:pPr>
              <w:spacing w:after="120"/>
              <w:rPr>
                <w:rFonts w:ascii="Times New Roman" w:hAnsi="Times New Roman"/>
                <w:sz w:val="24"/>
              </w:rPr>
            </w:pPr>
            <w:r>
              <w:rPr>
                <w:rFonts w:ascii="Times New Roman" w:hAnsi="Times New Roman"/>
                <w:sz w:val="24"/>
              </w:rPr>
              <w:t>2</w:t>
            </w:r>
          </w:p>
        </w:tc>
        <w:tc>
          <w:tcPr>
            <w:tcW w:w="5705" w:type="dxa"/>
          </w:tcPr>
          <w:p w:rsidR="00580190" w:rsidRPr="00904A46" w:rsidRDefault="00580190" w:rsidP="00C120B9">
            <w:pPr>
              <w:pStyle w:val="a4"/>
              <w:spacing w:before="0" w:beforeAutospacing="0" w:after="120" w:afterAutospacing="0"/>
              <w:rPr>
                <w:bCs/>
              </w:rPr>
            </w:pPr>
            <w:r>
              <w:rPr>
                <w:bCs/>
              </w:rPr>
              <w:t>Раздел 2. Неметаллы и их соединения.</w:t>
            </w:r>
          </w:p>
        </w:tc>
        <w:tc>
          <w:tcPr>
            <w:tcW w:w="3191" w:type="dxa"/>
          </w:tcPr>
          <w:p w:rsidR="00580190" w:rsidRDefault="00580190" w:rsidP="00C120B9">
            <w:pPr>
              <w:pStyle w:val="a4"/>
              <w:spacing w:before="0" w:beforeAutospacing="0" w:after="120" w:afterAutospacing="0"/>
              <w:jc w:val="center"/>
              <w:rPr>
                <w:b/>
              </w:rPr>
            </w:pPr>
            <w:r>
              <w:rPr>
                <w:b/>
              </w:rPr>
              <w:t>28</w:t>
            </w:r>
          </w:p>
        </w:tc>
      </w:tr>
      <w:tr w:rsidR="00580190" w:rsidTr="00580190">
        <w:tc>
          <w:tcPr>
            <w:tcW w:w="675" w:type="dxa"/>
          </w:tcPr>
          <w:p w:rsidR="00580190" w:rsidRDefault="00580190" w:rsidP="00C120B9">
            <w:pPr>
              <w:spacing w:after="120"/>
              <w:rPr>
                <w:rFonts w:ascii="Times New Roman" w:hAnsi="Times New Roman"/>
                <w:sz w:val="24"/>
              </w:rPr>
            </w:pPr>
            <w:r>
              <w:rPr>
                <w:rFonts w:ascii="Times New Roman" w:hAnsi="Times New Roman"/>
                <w:sz w:val="24"/>
              </w:rPr>
              <w:t>3</w:t>
            </w:r>
          </w:p>
        </w:tc>
        <w:tc>
          <w:tcPr>
            <w:tcW w:w="5705" w:type="dxa"/>
          </w:tcPr>
          <w:p w:rsidR="00580190" w:rsidRPr="00904A46" w:rsidRDefault="00580190" w:rsidP="00C120B9">
            <w:pPr>
              <w:pStyle w:val="a4"/>
              <w:spacing w:before="0" w:beforeAutospacing="0" w:after="120" w:afterAutospacing="0"/>
              <w:rPr>
                <w:bCs/>
              </w:rPr>
            </w:pPr>
            <w:r>
              <w:rPr>
                <w:bCs/>
              </w:rPr>
              <w:t>Раздел 3. Металлы.</w:t>
            </w:r>
          </w:p>
        </w:tc>
        <w:tc>
          <w:tcPr>
            <w:tcW w:w="3191" w:type="dxa"/>
          </w:tcPr>
          <w:p w:rsidR="00580190" w:rsidRDefault="00580190" w:rsidP="00C120B9">
            <w:pPr>
              <w:pStyle w:val="a4"/>
              <w:spacing w:before="0" w:beforeAutospacing="0" w:after="120" w:afterAutospacing="0"/>
              <w:jc w:val="center"/>
              <w:rPr>
                <w:b/>
              </w:rPr>
            </w:pPr>
            <w:r>
              <w:rPr>
                <w:b/>
              </w:rPr>
              <w:t>15</w:t>
            </w:r>
          </w:p>
        </w:tc>
      </w:tr>
      <w:tr w:rsidR="00580190" w:rsidTr="00580190">
        <w:tc>
          <w:tcPr>
            <w:tcW w:w="675" w:type="dxa"/>
          </w:tcPr>
          <w:p w:rsidR="00580190" w:rsidRDefault="00580190" w:rsidP="00C120B9">
            <w:pPr>
              <w:spacing w:after="120"/>
              <w:rPr>
                <w:rFonts w:ascii="Times New Roman" w:hAnsi="Times New Roman"/>
                <w:sz w:val="24"/>
              </w:rPr>
            </w:pPr>
            <w:r>
              <w:rPr>
                <w:rFonts w:ascii="Times New Roman" w:hAnsi="Times New Roman"/>
                <w:sz w:val="24"/>
              </w:rPr>
              <w:t>4</w:t>
            </w:r>
          </w:p>
        </w:tc>
        <w:tc>
          <w:tcPr>
            <w:tcW w:w="5705" w:type="dxa"/>
          </w:tcPr>
          <w:p w:rsidR="00580190" w:rsidRPr="00904A46" w:rsidRDefault="00580190" w:rsidP="00C120B9">
            <w:pPr>
              <w:pStyle w:val="a4"/>
              <w:tabs>
                <w:tab w:val="left" w:pos="1410"/>
              </w:tabs>
              <w:spacing w:before="0" w:beforeAutospacing="0" w:after="120" w:afterAutospacing="0"/>
              <w:rPr>
                <w:bCs/>
              </w:rPr>
            </w:pPr>
            <w:r>
              <w:rPr>
                <w:bCs/>
              </w:rPr>
              <w:t>Обобщение знаний за курс основной школы.</w:t>
            </w:r>
          </w:p>
        </w:tc>
        <w:tc>
          <w:tcPr>
            <w:tcW w:w="3191" w:type="dxa"/>
          </w:tcPr>
          <w:p w:rsidR="00580190" w:rsidRDefault="00580190" w:rsidP="00C120B9">
            <w:pPr>
              <w:pStyle w:val="a4"/>
              <w:spacing w:before="0" w:beforeAutospacing="0" w:after="120" w:afterAutospacing="0"/>
              <w:jc w:val="center"/>
              <w:rPr>
                <w:b/>
              </w:rPr>
            </w:pPr>
            <w:r>
              <w:rPr>
                <w:b/>
              </w:rPr>
              <w:t>5</w:t>
            </w:r>
          </w:p>
        </w:tc>
      </w:tr>
    </w:tbl>
    <w:p w:rsidR="00580190" w:rsidRDefault="00580190" w:rsidP="00580190">
      <w:pPr>
        <w:rPr>
          <w:rFonts w:ascii="Times New Roman" w:hAnsi="Times New Roman"/>
          <w:sz w:val="24"/>
        </w:rPr>
      </w:pPr>
    </w:p>
    <w:p w:rsidR="00580190" w:rsidRDefault="00580190" w:rsidP="00580190">
      <w:pPr>
        <w:rPr>
          <w:rFonts w:ascii="Times New Roman" w:hAnsi="Times New Roman"/>
          <w:sz w:val="24"/>
        </w:rPr>
      </w:pPr>
    </w:p>
    <w:p w:rsidR="00580190" w:rsidRDefault="00580190" w:rsidP="00136348">
      <w:pPr>
        <w:spacing w:after="0" w:line="240" w:lineRule="auto"/>
        <w:jc w:val="both"/>
        <w:rPr>
          <w:rFonts w:ascii="Times New Roman" w:hAnsi="Times New Roman" w:cs="Times New Roman"/>
          <w:sz w:val="24"/>
          <w:szCs w:val="24"/>
        </w:rPr>
      </w:pPr>
    </w:p>
    <w:p w:rsidR="006F0B17" w:rsidRDefault="006F0B17" w:rsidP="00136348">
      <w:pPr>
        <w:spacing w:after="0" w:line="240" w:lineRule="auto"/>
        <w:jc w:val="both"/>
        <w:rPr>
          <w:rFonts w:ascii="Times New Roman" w:hAnsi="Times New Roman" w:cs="Times New Roman"/>
          <w:sz w:val="24"/>
          <w:szCs w:val="24"/>
        </w:rPr>
      </w:pPr>
    </w:p>
    <w:p w:rsidR="006F0B17" w:rsidRDefault="006F0B17" w:rsidP="00136348">
      <w:pPr>
        <w:spacing w:after="0" w:line="240" w:lineRule="auto"/>
        <w:jc w:val="both"/>
        <w:rPr>
          <w:rFonts w:ascii="Times New Roman" w:hAnsi="Times New Roman" w:cs="Times New Roman"/>
          <w:sz w:val="24"/>
          <w:szCs w:val="24"/>
        </w:rPr>
      </w:pPr>
    </w:p>
    <w:p w:rsidR="006F0B17" w:rsidRDefault="006F0B17" w:rsidP="00136348">
      <w:pPr>
        <w:spacing w:after="0" w:line="240" w:lineRule="auto"/>
        <w:jc w:val="both"/>
        <w:rPr>
          <w:rFonts w:ascii="Times New Roman" w:hAnsi="Times New Roman" w:cs="Times New Roman"/>
          <w:sz w:val="24"/>
          <w:szCs w:val="24"/>
        </w:rPr>
      </w:pPr>
    </w:p>
    <w:p w:rsidR="006F0B17" w:rsidRDefault="006F0B17" w:rsidP="00136348">
      <w:pPr>
        <w:spacing w:after="0" w:line="240" w:lineRule="auto"/>
        <w:jc w:val="both"/>
        <w:rPr>
          <w:rFonts w:ascii="Times New Roman" w:hAnsi="Times New Roman" w:cs="Times New Roman"/>
          <w:sz w:val="24"/>
          <w:szCs w:val="24"/>
        </w:rPr>
      </w:pPr>
    </w:p>
    <w:p w:rsidR="006F0B17" w:rsidRDefault="006F0B17" w:rsidP="00136348">
      <w:pPr>
        <w:spacing w:after="0" w:line="240" w:lineRule="auto"/>
        <w:jc w:val="both"/>
        <w:rPr>
          <w:rFonts w:ascii="Times New Roman" w:hAnsi="Times New Roman" w:cs="Times New Roman"/>
          <w:sz w:val="24"/>
          <w:szCs w:val="24"/>
        </w:rPr>
      </w:pPr>
    </w:p>
    <w:p w:rsidR="006F0B17" w:rsidRDefault="006F0B17" w:rsidP="00136348">
      <w:pPr>
        <w:spacing w:after="0" w:line="240" w:lineRule="auto"/>
        <w:jc w:val="both"/>
        <w:rPr>
          <w:rFonts w:ascii="Times New Roman" w:hAnsi="Times New Roman" w:cs="Times New Roman"/>
          <w:sz w:val="24"/>
          <w:szCs w:val="24"/>
        </w:rPr>
      </w:pPr>
    </w:p>
    <w:p w:rsidR="006F0B17" w:rsidRDefault="006F0B17" w:rsidP="00136348">
      <w:pPr>
        <w:spacing w:after="0" w:line="240" w:lineRule="auto"/>
        <w:jc w:val="both"/>
        <w:rPr>
          <w:rFonts w:ascii="Times New Roman" w:hAnsi="Times New Roman" w:cs="Times New Roman"/>
          <w:sz w:val="24"/>
          <w:szCs w:val="24"/>
        </w:rPr>
      </w:pPr>
    </w:p>
    <w:p w:rsidR="006F0B17" w:rsidRDefault="006F0B17" w:rsidP="00136348">
      <w:pPr>
        <w:spacing w:after="0" w:line="240" w:lineRule="auto"/>
        <w:jc w:val="both"/>
        <w:rPr>
          <w:rFonts w:ascii="Times New Roman" w:hAnsi="Times New Roman" w:cs="Times New Roman"/>
          <w:sz w:val="24"/>
          <w:szCs w:val="24"/>
        </w:rPr>
      </w:pPr>
    </w:p>
    <w:p w:rsidR="006F0B17" w:rsidRDefault="006F0B17" w:rsidP="00136348">
      <w:pPr>
        <w:spacing w:after="0" w:line="240" w:lineRule="auto"/>
        <w:jc w:val="both"/>
        <w:rPr>
          <w:rFonts w:ascii="Times New Roman" w:hAnsi="Times New Roman" w:cs="Times New Roman"/>
          <w:sz w:val="24"/>
          <w:szCs w:val="24"/>
        </w:rPr>
      </w:pPr>
    </w:p>
    <w:p w:rsidR="006F0B17" w:rsidRDefault="006F0B17" w:rsidP="00136348">
      <w:pPr>
        <w:spacing w:after="0" w:line="240" w:lineRule="auto"/>
        <w:jc w:val="both"/>
        <w:rPr>
          <w:rFonts w:ascii="Times New Roman" w:hAnsi="Times New Roman" w:cs="Times New Roman"/>
          <w:sz w:val="24"/>
          <w:szCs w:val="24"/>
        </w:rPr>
      </w:pPr>
    </w:p>
    <w:p w:rsidR="006F0B17" w:rsidRDefault="006F0B17" w:rsidP="00136348">
      <w:pPr>
        <w:spacing w:after="0" w:line="240" w:lineRule="auto"/>
        <w:jc w:val="both"/>
        <w:rPr>
          <w:rFonts w:ascii="Times New Roman" w:hAnsi="Times New Roman" w:cs="Times New Roman"/>
          <w:sz w:val="24"/>
          <w:szCs w:val="24"/>
        </w:rPr>
      </w:pPr>
    </w:p>
    <w:p w:rsidR="006F0B17" w:rsidRDefault="006F0B17" w:rsidP="00136348">
      <w:pPr>
        <w:spacing w:after="0" w:line="240" w:lineRule="auto"/>
        <w:jc w:val="both"/>
        <w:rPr>
          <w:rFonts w:ascii="Times New Roman" w:hAnsi="Times New Roman" w:cs="Times New Roman"/>
          <w:sz w:val="24"/>
          <w:szCs w:val="24"/>
        </w:rPr>
      </w:pPr>
    </w:p>
    <w:p w:rsidR="006F0B17" w:rsidRDefault="006F0B17" w:rsidP="00136348">
      <w:pPr>
        <w:spacing w:after="0" w:line="240" w:lineRule="auto"/>
        <w:jc w:val="both"/>
        <w:rPr>
          <w:rFonts w:ascii="Times New Roman" w:hAnsi="Times New Roman" w:cs="Times New Roman"/>
          <w:sz w:val="24"/>
          <w:szCs w:val="24"/>
        </w:rPr>
      </w:pPr>
    </w:p>
    <w:p w:rsidR="006F0B17" w:rsidRDefault="006F0B17" w:rsidP="00136348">
      <w:pPr>
        <w:spacing w:after="0" w:line="240" w:lineRule="auto"/>
        <w:jc w:val="both"/>
        <w:rPr>
          <w:rFonts w:ascii="Times New Roman" w:hAnsi="Times New Roman" w:cs="Times New Roman"/>
          <w:sz w:val="24"/>
          <w:szCs w:val="24"/>
        </w:rPr>
      </w:pPr>
    </w:p>
    <w:p w:rsidR="006F0B17" w:rsidRDefault="006F0B17" w:rsidP="00136348">
      <w:pPr>
        <w:spacing w:after="0" w:line="240" w:lineRule="auto"/>
        <w:jc w:val="both"/>
        <w:rPr>
          <w:rFonts w:ascii="Times New Roman" w:hAnsi="Times New Roman" w:cs="Times New Roman"/>
          <w:sz w:val="24"/>
          <w:szCs w:val="24"/>
        </w:rPr>
      </w:pPr>
    </w:p>
    <w:p w:rsidR="006F0B17" w:rsidRDefault="006F0B17" w:rsidP="00136348">
      <w:pPr>
        <w:spacing w:after="0" w:line="240" w:lineRule="auto"/>
        <w:jc w:val="both"/>
        <w:rPr>
          <w:rFonts w:ascii="Times New Roman" w:hAnsi="Times New Roman" w:cs="Times New Roman"/>
          <w:sz w:val="24"/>
          <w:szCs w:val="24"/>
        </w:rPr>
      </w:pPr>
    </w:p>
    <w:p w:rsidR="006F0B17" w:rsidRDefault="006F0B17" w:rsidP="00136348">
      <w:pPr>
        <w:spacing w:after="0" w:line="240" w:lineRule="auto"/>
        <w:jc w:val="both"/>
        <w:rPr>
          <w:rFonts w:ascii="Times New Roman" w:hAnsi="Times New Roman" w:cs="Times New Roman"/>
          <w:sz w:val="24"/>
          <w:szCs w:val="24"/>
        </w:rPr>
      </w:pPr>
    </w:p>
    <w:p w:rsidR="006F0B17" w:rsidRDefault="006F0B17" w:rsidP="00136348">
      <w:pPr>
        <w:spacing w:after="0" w:line="240" w:lineRule="auto"/>
        <w:jc w:val="both"/>
        <w:rPr>
          <w:rFonts w:ascii="Times New Roman" w:hAnsi="Times New Roman" w:cs="Times New Roman"/>
          <w:sz w:val="24"/>
          <w:szCs w:val="24"/>
        </w:rPr>
      </w:pPr>
    </w:p>
    <w:p w:rsidR="006F0B17" w:rsidRDefault="006F0B17" w:rsidP="00136348">
      <w:pPr>
        <w:spacing w:after="0" w:line="240" w:lineRule="auto"/>
        <w:jc w:val="both"/>
        <w:rPr>
          <w:rFonts w:ascii="Times New Roman" w:hAnsi="Times New Roman" w:cs="Times New Roman"/>
          <w:sz w:val="24"/>
          <w:szCs w:val="24"/>
        </w:rPr>
      </w:pPr>
    </w:p>
    <w:p w:rsidR="006F0B17" w:rsidRDefault="006F0B17" w:rsidP="00136348">
      <w:pPr>
        <w:spacing w:after="0" w:line="240" w:lineRule="auto"/>
        <w:jc w:val="both"/>
        <w:rPr>
          <w:rFonts w:ascii="Times New Roman" w:hAnsi="Times New Roman" w:cs="Times New Roman"/>
          <w:sz w:val="24"/>
          <w:szCs w:val="24"/>
        </w:rPr>
      </w:pPr>
    </w:p>
    <w:p w:rsidR="006F0B17" w:rsidRDefault="006F0B17" w:rsidP="00136348">
      <w:pPr>
        <w:spacing w:after="0" w:line="240" w:lineRule="auto"/>
        <w:jc w:val="both"/>
        <w:rPr>
          <w:rFonts w:ascii="Times New Roman" w:hAnsi="Times New Roman" w:cs="Times New Roman"/>
          <w:sz w:val="24"/>
          <w:szCs w:val="24"/>
        </w:rPr>
      </w:pPr>
    </w:p>
    <w:p w:rsidR="006F0B17" w:rsidRDefault="006F0B17" w:rsidP="00136348">
      <w:pPr>
        <w:spacing w:after="0" w:line="240" w:lineRule="auto"/>
        <w:jc w:val="both"/>
        <w:rPr>
          <w:rFonts w:ascii="Times New Roman" w:hAnsi="Times New Roman" w:cs="Times New Roman"/>
          <w:sz w:val="24"/>
          <w:szCs w:val="24"/>
        </w:rPr>
      </w:pPr>
    </w:p>
    <w:p w:rsidR="006F0B17" w:rsidRDefault="006F0B17" w:rsidP="00136348">
      <w:pPr>
        <w:spacing w:after="0" w:line="240" w:lineRule="auto"/>
        <w:jc w:val="both"/>
        <w:rPr>
          <w:rFonts w:ascii="Times New Roman" w:hAnsi="Times New Roman" w:cs="Times New Roman"/>
          <w:sz w:val="24"/>
          <w:szCs w:val="24"/>
        </w:rPr>
      </w:pPr>
    </w:p>
    <w:p w:rsidR="006F0B17" w:rsidRDefault="006F0B17" w:rsidP="00136348">
      <w:pPr>
        <w:spacing w:after="0" w:line="240" w:lineRule="auto"/>
        <w:jc w:val="both"/>
        <w:rPr>
          <w:rFonts w:ascii="Times New Roman" w:hAnsi="Times New Roman" w:cs="Times New Roman"/>
          <w:sz w:val="24"/>
          <w:szCs w:val="24"/>
        </w:rPr>
      </w:pPr>
    </w:p>
    <w:p w:rsidR="006F0B17" w:rsidRDefault="006F0B17" w:rsidP="00136348">
      <w:pPr>
        <w:spacing w:after="0" w:line="240" w:lineRule="auto"/>
        <w:jc w:val="both"/>
        <w:rPr>
          <w:rFonts w:ascii="Times New Roman" w:hAnsi="Times New Roman" w:cs="Times New Roman"/>
          <w:sz w:val="24"/>
          <w:szCs w:val="24"/>
        </w:rPr>
      </w:pPr>
    </w:p>
    <w:p w:rsidR="006F0B17" w:rsidRDefault="006F0B17" w:rsidP="00136348">
      <w:pPr>
        <w:spacing w:after="0" w:line="240" w:lineRule="auto"/>
        <w:jc w:val="both"/>
        <w:rPr>
          <w:rFonts w:ascii="Times New Roman" w:hAnsi="Times New Roman" w:cs="Times New Roman"/>
          <w:sz w:val="24"/>
          <w:szCs w:val="24"/>
        </w:rPr>
      </w:pPr>
    </w:p>
    <w:p w:rsidR="006F0B17" w:rsidRDefault="006F0B17" w:rsidP="00136348">
      <w:pPr>
        <w:spacing w:after="0" w:line="240" w:lineRule="auto"/>
        <w:jc w:val="both"/>
        <w:rPr>
          <w:rFonts w:ascii="Times New Roman" w:hAnsi="Times New Roman" w:cs="Times New Roman"/>
          <w:sz w:val="24"/>
          <w:szCs w:val="24"/>
        </w:rPr>
      </w:pPr>
    </w:p>
    <w:p w:rsidR="006F0B17" w:rsidRDefault="006F0B17" w:rsidP="00136348">
      <w:pPr>
        <w:spacing w:after="0" w:line="240" w:lineRule="auto"/>
        <w:jc w:val="both"/>
        <w:rPr>
          <w:rFonts w:ascii="Times New Roman" w:hAnsi="Times New Roman" w:cs="Times New Roman"/>
          <w:sz w:val="24"/>
          <w:szCs w:val="24"/>
        </w:rPr>
      </w:pPr>
    </w:p>
    <w:p w:rsidR="006F0B17" w:rsidRDefault="006F0B17" w:rsidP="00136348">
      <w:pPr>
        <w:spacing w:after="0" w:line="240" w:lineRule="auto"/>
        <w:jc w:val="both"/>
        <w:rPr>
          <w:rFonts w:ascii="Times New Roman" w:hAnsi="Times New Roman" w:cs="Times New Roman"/>
          <w:sz w:val="24"/>
          <w:szCs w:val="24"/>
        </w:rPr>
      </w:pPr>
    </w:p>
    <w:p w:rsidR="006F0B17" w:rsidRDefault="006F0B17" w:rsidP="00136348">
      <w:pPr>
        <w:spacing w:after="0" w:line="240" w:lineRule="auto"/>
        <w:jc w:val="both"/>
        <w:rPr>
          <w:rFonts w:ascii="Times New Roman" w:hAnsi="Times New Roman" w:cs="Times New Roman"/>
          <w:sz w:val="24"/>
          <w:szCs w:val="24"/>
        </w:rPr>
      </w:pPr>
    </w:p>
    <w:p w:rsidR="006F0B17" w:rsidRDefault="006F0B17" w:rsidP="00136348">
      <w:pPr>
        <w:spacing w:after="0" w:line="240" w:lineRule="auto"/>
        <w:jc w:val="both"/>
        <w:rPr>
          <w:rFonts w:ascii="Times New Roman" w:hAnsi="Times New Roman" w:cs="Times New Roman"/>
          <w:sz w:val="24"/>
          <w:szCs w:val="24"/>
        </w:rPr>
      </w:pPr>
    </w:p>
    <w:p w:rsidR="006F0B17" w:rsidRDefault="006F0B17" w:rsidP="00136348">
      <w:pPr>
        <w:spacing w:after="0" w:line="240" w:lineRule="auto"/>
        <w:jc w:val="both"/>
        <w:rPr>
          <w:rFonts w:ascii="Times New Roman" w:hAnsi="Times New Roman" w:cs="Times New Roman"/>
          <w:sz w:val="24"/>
          <w:szCs w:val="24"/>
        </w:rPr>
      </w:pPr>
    </w:p>
    <w:p w:rsidR="006F0B17" w:rsidRDefault="006F0B17" w:rsidP="00136348">
      <w:pPr>
        <w:spacing w:after="0" w:line="240" w:lineRule="auto"/>
        <w:jc w:val="both"/>
        <w:rPr>
          <w:rFonts w:ascii="Times New Roman" w:hAnsi="Times New Roman" w:cs="Times New Roman"/>
          <w:sz w:val="24"/>
          <w:szCs w:val="24"/>
        </w:rPr>
      </w:pPr>
    </w:p>
    <w:p w:rsidR="006F0B17" w:rsidRDefault="006F0B17" w:rsidP="00136348">
      <w:pPr>
        <w:spacing w:after="0" w:line="240" w:lineRule="auto"/>
        <w:jc w:val="both"/>
        <w:rPr>
          <w:rFonts w:ascii="Times New Roman" w:hAnsi="Times New Roman" w:cs="Times New Roman"/>
          <w:sz w:val="24"/>
          <w:szCs w:val="24"/>
        </w:rPr>
      </w:pPr>
    </w:p>
    <w:p w:rsidR="006F0B17" w:rsidRDefault="006F0B17" w:rsidP="00136348">
      <w:pPr>
        <w:spacing w:after="0" w:line="240" w:lineRule="auto"/>
        <w:jc w:val="both"/>
        <w:rPr>
          <w:rFonts w:ascii="Times New Roman" w:hAnsi="Times New Roman" w:cs="Times New Roman"/>
          <w:sz w:val="24"/>
          <w:szCs w:val="24"/>
        </w:rPr>
      </w:pPr>
    </w:p>
    <w:p w:rsidR="006F0B17" w:rsidRDefault="006F0B17" w:rsidP="00136348">
      <w:pPr>
        <w:spacing w:after="0" w:line="240" w:lineRule="auto"/>
        <w:jc w:val="both"/>
        <w:rPr>
          <w:rFonts w:ascii="Times New Roman" w:hAnsi="Times New Roman" w:cs="Times New Roman"/>
          <w:sz w:val="24"/>
          <w:szCs w:val="24"/>
        </w:rPr>
      </w:pPr>
    </w:p>
    <w:p w:rsidR="006F0B17" w:rsidRDefault="006F0B17" w:rsidP="00136348">
      <w:pPr>
        <w:spacing w:after="0" w:line="240" w:lineRule="auto"/>
        <w:jc w:val="both"/>
        <w:rPr>
          <w:rFonts w:ascii="Times New Roman" w:hAnsi="Times New Roman" w:cs="Times New Roman"/>
          <w:sz w:val="24"/>
          <w:szCs w:val="24"/>
        </w:rPr>
      </w:pPr>
    </w:p>
    <w:p w:rsidR="001A1807" w:rsidRDefault="001A1807" w:rsidP="001A1807">
      <w:pPr>
        <w:jc w:val="center"/>
        <w:rPr>
          <w:rFonts w:ascii="Times New Roman" w:hAnsi="Times New Roman"/>
          <w:b/>
          <w:sz w:val="28"/>
          <w:szCs w:val="28"/>
        </w:rPr>
      </w:pPr>
      <w:r>
        <w:rPr>
          <w:rFonts w:ascii="Times New Roman" w:hAnsi="Times New Roman"/>
          <w:b/>
          <w:sz w:val="28"/>
          <w:szCs w:val="28"/>
        </w:rPr>
        <w:lastRenderedPageBreak/>
        <w:t>КАЛЕНДАРНО-ТЕМАТИЧЕСКИЙ ПЛАН</w:t>
      </w:r>
    </w:p>
    <w:p w:rsidR="001A1807" w:rsidRDefault="001A1807" w:rsidP="001A1807">
      <w:pPr>
        <w:jc w:val="center"/>
        <w:rPr>
          <w:rFonts w:ascii="Times New Roman" w:hAnsi="Times New Roman"/>
          <w:b/>
          <w:sz w:val="28"/>
          <w:szCs w:val="28"/>
        </w:rPr>
      </w:pPr>
    </w:p>
    <w:tbl>
      <w:tblPr>
        <w:tblStyle w:val="a3"/>
        <w:tblpPr w:leftFromText="180" w:rightFromText="180" w:horzAnchor="margin" w:tblpY="660"/>
        <w:tblW w:w="0" w:type="auto"/>
        <w:tblLayout w:type="fixed"/>
        <w:tblLook w:val="04A0"/>
      </w:tblPr>
      <w:tblGrid>
        <w:gridCol w:w="534"/>
        <w:gridCol w:w="141"/>
        <w:gridCol w:w="3686"/>
        <w:gridCol w:w="567"/>
        <w:gridCol w:w="142"/>
        <w:gridCol w:w="708"/>
        <w:gridCol w:w="993"/>
        <w:gridCol w:w="992"/>
        <w:gridCol w:w="1559"/>
      </w:tblGrid>
      <w:tr w:rsidR="001A1807" w:rsidTr="00584822">
        <w:trPr>
          <w:trHeight w:val="278"/>
        </w:trPr>
        <w:tc>
          <w:tcPr>
            <w:tcW w:w="675" w:type="dxa"/>
            <w:gridSpan w:val="2"/>
            <w:vMerge w:val="restart"/>
          </w:tcPr>
          <w:p w:rsidR="001A1807" w:rsidRPr="00E24CFF" w:rsidRDefault="001A1807" w:rsidP="00584822">
            <w:pPr>
              <w:rPr>
                <w:rFonts w:ascii="Times New Roman" w:hAnsi="Times New Roman"/>
                <w:sz w:val="24"/>
              </w:rPr>
            </w:pPr>
            <w:r w:rsidRPr="00E24CFF">
              <w:rPr>
                <w:rFonts w:ascii="Times New Roman" w:hAnsi="Times New Roman"/>
                <w:sz w:val="24"/>
              </w:rPr>
              <w:lastRenderedPageBreak/>
              <w:t>№ п/п</w:t>
            </w:r>
          </w:p>
        </w:tc>
        <w:tc>
          <w:tcPr>
            <w:tcW w:w="3686" w:type="dxa"/>
            <w:vMerge w:val="restart"/>
          </w:tcPr>
          <w:p w:rsidR="001A1807" w:rsidRPr="00E24CFF" w:rsidRDefault="001A1807" w:rsidP="00584822">
            <w:pPr>
              <w:jc w:val="center"/>
              <w:rPr>
                <w:rFonts w:ascii="Times New Roman" w:hAnsi="Times New Roman"/>
                <w:sz w:val="24"/>
              </w:rPr>
            </w:pPr>
            <w:r w:rsidRPr="00E24CFF">
              <w:rPr>
                <w:rFonts w:ascii="Times New Roman" w:hAnsi="Times New Roman"/>
                <w:sz w:val="24"/>
              </w:rPr>
              <w:t>Тема урока</w:t>
            </w:r>
          </w:p>
        </w:tc>
        <w:tc>
          <w:tcPr>
            <w:tcW w:w="1417" w:type="dxa"/>
            <w:gridSpan w:val="3"/>
            <w:vMerge w:val="restart"/>
          </w:tcPr>
          <w:p w:rsidR="001A1807" w:rsidRPr="00E24CFF" w:rsidRDefault="001A1807" w:rsidP="00584822">
            <w:pPr>
              <w:jc w:val="center"/>
              <w:rPr>
                <w:rFonts w:ascii="Times New Roman" w:hAnsi="Times New Roman"/>
                <w:sz w:val="24"/>
              </w:rPr>
            </w:pPr>
            <w:r w:rsidRPr="00E24CFF">
              <w:rPr>
                <w:rFonts w:ascii="Times New Roman" w:hAnsi="Times New Roman"/>
                <w:sz w:val="24"/>
              </w:rPr>
              <w:t>Количество часов</w:t>
            </w:r>
          </w:p>
        </w:tc>
        <w:tc>
          <w:tcPr>
            <w:tcW w:w="1985" w:type="dxa"/>
            <w:gridSpan w:val="2"/>
          </w:tcPr>
          <w:p w:rsidR="001A1807" w:rsidRPr="00E24CFF" w:rsidRDefault="001A1807" w:rsidP="00584822">
            <w:pPr>
              <w:jc w:val="center"/>
              <w:rPr>
                <w:rFonts w:ascii="Times New Roman" w:hAnsi="Times New Roman"/>
                <w:sz w:val="24"/>
              </w:rPr>
            </w:pPr>
            <w:r w:rsidRPr="00E24CFF">
              <w:rPr>
                <w:rFonts w:ascii="Times New Roman" w:eastAsia="Calibri" w:hAnsi="Times New Roman"/>
                <w:sz w:val="24"/>
              </w:rPr>
              <w:t>Дата проведения урока</w:t>
            </w:r>
          </w:p>
        </w:tc>
        <w:tc>
          <w:tcPr>
            <w:tcW w:w="1559" w:type="dxa"/>
            <w:vMerge w:val="restart"/>
          </w:tcPr>
          <w:p w:rsidR="001A1807" w:rsidRPr="001944C2" w:rsidRDefault="001A1807" w:rsidP="00584822">
            <w:pPr>
              <w:rPr>
                <w:rFonts w:ascii="Times New Roman" w:hAnsi="Times New Roman"/>
                <w:sz w:val="24"/>
              </w:rPr>
            </w:pPr>
            <w:r w:rsidRPr="001944C2">
              <w:rPr>
                <w:rFonts w:ascii="Times New Roman" w:hAnsi="Times New Roman"/>
                <w:sz w:val="24"/>
              </w:rPr>
              <w:t>Примечание</w:t>
            </w:r>
          </w:p>
        </w:tc>
      </w:tr>
      <w:tr w:rsidR="001A1807" w:rsidTr="00584822">
        <w:trPr>
          <w:trHeight w:val="277"/>
        </w:trPr>
        <w:tc>
          <w:tcPr>
            <w:tcW w:w="675" w:type="dxa"/>
            <w:gridSpan w:val="2"/>
            <w:vMerge/>
          </w:tcPr>
          <w:p w:rsidR="001A1807" w:rsidRPr="00E24CFF" w:rsidRDefault="001A1807" w:rsidP="00584822">
            <w:pPr>
              <w:rPr>
                <w:rFonts w:ascii="Times New Roman" w:hAnsi="Times New Roman"/>
                <w:sz w:val="24"/>
              </w:rPr>
            </w:pPr>
          </w:p>
        </w:tc>
        <w:tc>
          <w:tcPr>
            <w:tcW w:w="3686" w:type="dxa"/>
            <w:vMerge/>
          </w:tcPr>
          <w:p w:rsidR="001A1807" w:rsidRPr="00E24CFF" w:rsidRDefault="001A1807" w:rsidP="00584822">
            <w:pPr>
              <w:rPr>
                <w:rFonts w:ascii="Times New Roman" w:hAnsi="Times New Roman"/>
                <w:sz w:val="24"/>
              </w:rPr>
            </w:pPr>
          </w:p>
        </w:tc>
        <w:tc>
          <w:tcPr>
            <w:tcW w:w="1417" w:type="dxa"/>
            <w:gridSpan w:val="3"/>
            <w:vMerge/>
          </w:tcPr>
          <w:p w:rsidR="001A1807" w:rsidRPr="00E24CFF" w:rsidRDefault="001A1807" w:rsidP="00584822">
            <w:pPr>
              <w:jc w:val="center"/>
              <w:rPr>
                <w:rFonts w:ascii="Times New Roman" w:hAnsi="Times New Roman"/>
                <w:sz w:val="24"/>
              </w:rPr>
            </w:pPr>
          </w:p>
        </w:tc>
        <w:tc>
          <w:tcPr>
            <w:tcW w:w="993" w:type="dxa"/>
          </w:tcPr>
          <w:p w:rsidR="001A1807" w:rsidRPr="00E24CFF" w:rsidRDefault="001A1807" w:rsidP="00584822">
            <w:pPr>
              <w:jc w:val="both"/>
              <w:rPr>
                <w:rFonts w:ascii="Times New Roman" w:eastAsia="Calibri" w:hAnsi="Times New Roman"/>
                <w:sz w:val="24"/>
              </w:rPr>
            </w:pPr>
            <w:r>
              <w:rPr>
                <w:rFonts w:ascii="Times New Roman" w:eastAsia="Calibri" w:hAnsi="Times New Roman"/>
                <w:sz w:val="24"/>
              </w:rPr>
              <w:t>п</w:t>
            </w:r>
            <w:r w:rsidRPr="00E24CFF">
              <w:rPr>
                <w:rFonts w:ascii="Times New Roman" w:eastAsia="Calibri" w:hAnsi="Times New Roman"/>
                <w:sz w:val="24"/>
              </w:rPr>
              <w:t>лан</w:t>
            </w:r>
            <w:r>
              <w:rPr>
                <w:rFonts w:ascii="Times New Roman" w:eastAsia="Calibri" w:hAnsi="Times New Roman"/>
                <w:sz w:val="24"/>
              </w:rPr>
              <w:t>.</w:t>
            </w:r>
          </w:p>
        </w:tc>
        <w:tc>
          <w:tcPr>
            <w:tcW w:w="992" w:type="dxa"/>
          </w:tcPr>
          <w:p w:rsidR="001A1807" w:rsidRPr="00E24CFF" w:rsidRDefault="001A1807" w:rsidP="00584822">
            <w:pPr>
              <w:jc w:val="both"/>
              <w:rPr>
                <w:rFonts w:ascii="Times New Roman" w:eastAsia="Calibri" w:hAnsi="Times New Roman"/>
                <w:sz w:val="24"/>
              </w:rPr>
            </w:pPr>
            <w:r>
              <w:rPr>
                <w:rFonts w:ascii="Times New Roman" w:eastAsia="Calibri" w:hAnsi="Times New Roman"/>
                <w:sz w:val="24"/>
              </w:rPr>
              <w:t>ф</w:t>
            </w:r>
            <w:r w:rsidRPr="00E24CFF">
              <w:rPr>
                <w:rFonts w:ascii="Times New Roman" w:eastAsia="Calibri" w:hAnsi="Times New Roman"/>
                <w:sz w:val="24"/>
              </w:rPr>
              <w:t>акт</w:t>
            </w:r>
            <w:r>
              <w:rPr>
                <w:rFonts w:ascii="Times New Roman" w:eastAsia="Calibri" w:hAnsi="Times New Roman"/>
                <w:sz w:val="24"/>
              </w:rPr>
              <w:t>.</w:t>
            </w:r>
          </w:p>
        </w:tc>
        <w:tc>
          <w:tcPr>
            <w:tcW w:w="1559" w:type="dxa"/>
            <w:vMerge/>
          </w:tcPr>
          <w:p w:rsidR="001A1807" w:rsidRDefault="001A1807" w:rsidP="00584822"/>
        </w:tc>
      </w:tr>
      <w:tr w:rsidR="001A1807" w:rsidTr="00584822">
        <w:tc>
          <w:tcPr>
            <w:tcW w:w="9322" w:type="dxa"/>
            <w:gridSpan w:val="9"/>
          </w:tcPr>
          <w:p w:rsidR="001A1807" w:rsidRDefault="001A1807" w:rsidP="00584822">
            <w:pPr>
              <w:jc w:val="center"/>
              <w:rPr>
                <w:rFonts w:ascii="Times New Roman" w:hAnsi="Times New Roman"/>
                <w:b/>
                <w:i/>
                <w:sz w:val="24"/>
              </w:rPr>
            </w:pPr>
            <w:r>
              <w:rPr>
                <w:rFonts w:ascii="Times New Roman" w:hAnsi="Times New Roman"/>
                <w:b/>
                <w:i/>
                <w:sz w:val="24"/>
              </w:rPr>
              <w:t xml:space="preserve">Раздел </w:t>
            </w:r>
            <w:r>
              <w:rPr>
                <w:rFonts w:ascii="Times New Roman" w:hAnsi="Times New Roman"/>
                <w:b/>
                <w:i/>
                <w:sz w:val="24"/>
                <w:lang w:val="en-US"/>
              </w:rPr>
              <w:t>I</w:t>
            </w:r>
            <w:r>
              <w:rPr>
                <w:rFonts w:ascii="Times New Roman" w:hAnsi="Times New Roman"/>
                <w:b/>
                <w:i/>
                <w:sz w:val="24"/>
              </w:rPr>
              <w:t xml:space="preserve">. Общая характеристика химических элементов, </w:t>
            </w:r>
          </w:p>
          <w:p w:rsidR="001A1807" w:rsidRPr="001C453D" w:rsidRDefault="001A1807" w:rsidP="00584822">
            <w:pPr>
              <w:jc w:val="center"/>
              <w:rPr>
                <w:rFonts w:ascii="Times New Roman" w:hAnsi="Times New Roman"/>
                <w:b/>
                <w:i/>
                <w:sz w:val="24"/>
              </w:rPr>
            </w:pPr>
            <w:r>
              <w:rPr>
                <w:rFonts w:ascii="Times New Roman" w:hAnsi="Times New Roman"/>
                <w:b/>
                <w:i/>
                <w:sz w:val="24"/>
              </w:rPr>
              <w:t>веществ и химических реакций (19</w:t>
            </w:r>
            <w:r w:rsidRPr="002C2141">
              <w:rPr>
                <w:rFonts w:ascii="Times New Roman" w:hAnsi="Times New Roman"/>
                <w:b/>
                <w:i/>
                <w:sz w:val="24"/>
              </w:rPr>
              <w:t>часов)</w:t>
            </w:r>
          </w:p>
        </w:tc>
      </w:tr>
      <w:tr w:rsidR="001A1807" w:rsidTr="00584822">
        <w:tc>
          <w:tcPr>
            <w:tcW w:w="534" w:type="dxa"/>
          </w:tcPr>
          <w:p w:rsidR="001A1807" w:rsidRPr="00A7347B" w:rsidRDefault="001A1807" w:rsidP="00584822">
            <w:pPr>
              <w:rPr>
                <w:rFonts w:ascii="Times New Roman" w:hAnsi="Times New Roman"/>
                <w:sz w:val="24"/>
              </w:rPr>
            </w:pPr>
            <w:r w:rsidRPr="00A7347B">
              <w:rPr>
                <w:rFonts w:ascii="Times New Roman" w:hAnsi="Times New Roman"/>
                <w:sz w:val="24"/>
              </w:rPr>
              <w:t>1.</w:t>
            </w:r>
          </w:p>
        </w:tc>
        <w:tc>
          <w:tcPr>
            <w:tcW w:w="4536" w:type="dxa"/>
            <w:gridSpan w:val="4"/>
          </w:tcPr>
          <w:p w:rsidR="001A1807" w:rsidRPr="00A7347B" w:rsidRDefault="001A1807" w:rsidP="00584822">
            <w:pPr>
              <w:rPr>
                <w:rFonts w:ascii="Times New Roman" w:hAnsi="Times New Roman"/>
                <w:sz w:val="24"/>
              </w:rPr>
            </w:pPr>
            <w:r w:rsidRPr="00A7347B">
              <w:rPr>
                <w:rFonts w:ascii="Times New Roman" w:hAnsi="Times New Roman"/>
                <w:sz w:val="24"/>
              </w:rPr>
              <w:t xml:space="preserve">Периодический закон и </w:t>
            </w:r>
            <w:r>
              <w:rPr>
                <w:rFonts w:ascii="Times New Roman" w:hAnsi="Times New Roman"/>
                <w:sz w:val="24"/>
              </w:rPr>
              <w:t xml:space="preserve">Периодическая </w:t>
            </w:r>
            <w:r w:rsidRPr="00A7347B">
              <w:rPr>
                <w:rFonts w:ascii="Times New Roman" w:hAnsi="Times New Roman"/>
                <w:sz w:val="24"/>
              </w:rPr>
              <w:t xml:space="preserve">система химических элементов </w:t>
            </w:r>
            <w:r>
              <w:rPr>
                <w:rFonts w:ascii="Times New Roman" w:hAnsi="Times New Roman"/>
                <w:sz w:val="24"/>
              </w:rPr>
              <w:t>Д.И.Менделеева в свете учения о строении атома.</w:t>
            </w:r>
          </w:p>
          <w:p w:rsidR="001A1807" w:rsidRPr="00A7347B" w:rsidRDefault="001A1807" w:rsidP="00584822">
            <w:pPr>
              <w:rPr>
                <w:rFonts w:ascii="Times New Roman" w:hAnsi="Times New Roman"/>
                <w:b/>
                <w:sz w:val="24"/>
              </w:rPr>
            </w:pPr>
            <w:r w:rsidRPr="00A7347B">
              <w:rPr>
                <w:rFonts w:ascii="Times New Roman" w:hAnsi="Times New Roman"/>
                <w:sz w:val="24"/>
              </w:rPr>
              <w:t xml:space="preserve"> Вводный инструктаж  по охране труда (</w:t>
            </w:r>
            <w:proofErr w:type="gramStart"/>
            <w:r w:rsidRPr="00A7347B">
              <w:rPr>
                <w:rFonts w:ascii="Times New Roman" w:hAnsi="Times New Roman"/>
                <w:sz w:val="24"/>
              </w:rPr>
              <w:t>ОТ</w:t>
            </w:r>
            <w:proofErr w:type="gramEnd"/>
            <w:r w:rsidRPr="00A7347B">
              <w:rPr>
                <w:rFonts w:ascii="Times New Roman" w:hAnsi="Times New Roman"/>
                <w:sz w:val="24"/>
              </w:rPr>
              <w:t xml:space="preserve">) и </w:t>
            </w:r>
            <w:proofErr w:type="gramStart"/>
            <w:r w:rsidRPr="00A7347B">
              <w:rPr>
                <w:rFonts w:ascii="Times New Roman" w:hAnsi="Times New Roman"/>
                <w:sz w:val="24"/>
              </w:rPr>
              <w:t>технике</w:t>
            </w:r>
            <w:proofErr w:type="gramEnd"/>
            <w:r w:rsidRPr="00A7347B">
              <w:rPr>
                <w:rFonts w:ascii="Times New Roman" w:hAnsi="Times New Roman"/>
                <w:sz w:val="24"/>
              </w:rPr>
              <w:t xml:space="preserve"> безопасности (ТБ).</w:t>
            </w:r>
          </w:p>
        </w:tc>
        <w:tc>
          <w:tcPr>
            <w:tcW w:w="708" w:type="dxa"/>
          </w:tcPr>
          <w:p w:rsidR="001A1807" w:rsidRPr="00E24CFF" w:rsidRDefault="001A1807" w:rsidP="00584822">
            <w:pPr>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02.09</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Pr="00A7347B" w:rsidRDefault="001A1807" w:rsidP="00584822">
            <w:pPr>
              <w:rPr>
                <w:rFonts w:ascii="Times New Roman" w:hAnsi="Times New Roman"/>
                <w:sz w:val="24"/>
              </w:rPr>
            </w:pPr>
            <w:r>
              <w:rPr>
                <w:rFonts w:ascii="Times New Roman" w:hAnsi="Times New Roman"/>
                <w:sz w:val="24"/>
              </w:rPr>
              <w:t>2.</w:t>
            </w:r>
          </w:p>
        </w:tc>
        <w:tc>
          <w:tcPr>
            <w:tcW w:w="4536" w:type="dxa"/>
            <w:gridSpan w:val="4"/>
          </w:tcPr>
          <w:p w:rsidR="001A1807" w:rsidRPr="00A7347B" w:rsidRDefault="001A1807" w:rsidP="00584822">
            <w:pPr>
              <w:rPr>
                <w:rFonts w:ascii="Times New Roman" w:hAnsi="Times New Roman"/>
                <w:sz w:val="24"/>
              </w:rPr>
            </w:pPr>
            <w:r w:rsidRPr="00A7347B">
              <w:rPr>
                <w:rFonts w:ascii="Times New Roman" w:hAnsi="Times New Roman"/>
                <w:sz w:val="24"/>
              </w:rPr>
              <w:t>Характеристика химических элементов по его положению в периодической системе.</w:t>
            </w:r>
          </w:p>
        </w:tc>
        <w:tc>
          <w:tcPr>
            <w:tcW w:w="708" w:type="dxa"/>
          </w:tcPr>
          <w:p w:rsidR="001A1807" w:rsidRDefault="001A1807" w:rsidP="00584822">
            <w:pPr>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04.09</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Pr="00A7347B" w:rsidRDefault="001A1807" w:rsidP="00584822">
            <w:pPr>
              <w:rPr>
                <w:rFonts w:ascii="Times New Roman" w:hAnsi="Times New Roman"/>
                <w:sz w:val="24"/>
              </w:rPr>
            </w:pPr>
            <w:r>
              <w:rPr>
                <w:rFonts w:ascii="Times New Roman" w:hAnsi="Times New Roman"/>
                <w:sz w:val="24"/>
              </w:rPr>
              <w:t>3.</w:t>
            </w:r>
          </w:p>
        </w:tc>
        <w:tc>
          <w:tcPr>
            <w:tcW w:w="4536" w:type="dxa"/>
            <w:gridSpan w:val="4"/>
          </w:tcPr>
          <w:p w:rsidR="001A1807" w:rsidRPr="00A7347B" w:rsidRDefault="001A1807" w:rsidP="00584822">
            <w:pPr>
              <w:rPr>
                <w:rFonts w:ascii="Times New Roman" w:hAnsi="Times New Roman"/>
                <w:sz w:val="24"/>
              </w:rPr>
            </w:pPr>
            <w:r w:rsidRPr="00A7347B">
              <w:rPr>
                <w:rFonts w:ascii="Times New Roman" w:hAnsi="Times New Roman"/>
                <w:sz w:val="24"/>
              </w:rPr>
              <w:t xml:space="preserve">Характеристика химических элементов </w:t>
            </w:r>
            <w:r>
              <w:rPr>
                <w:rFonts w:ascii="Times New Roman" w:hAnsi="Times New Roman"/>
                <w:sz w:val="24"/>
              </w:rPr>
              <w:t xml:space="preserve">(неметалла) </w:t>
            </w:r>
            <w:r w:rsidRPr="00A7347B">
              <w:rPr>
                <w:rFonts w:ascii="Times New Roman" w:hAnsi="Times New Roman"/>
                <w:sz w:val="24"/>
              </w:rPr>
              <w:t>по его положению в периодической системе.</w:t>
            </w:r>
          </w:p>
        </w:tc>
        <w:tc>
          <w:tcPr>
            <w:tcW w:w="708" w:type="dxa"/>
          </w:tcPr>
          <w:p w:rsidR="001A1807" w:rsidRDefault="001A1807" w:rsidP="00584822">
            <w:pPr>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09.09</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Pr="00A7347B" w:rsidRDefault="001A1807" w:rsidP="00584822">
            <w:pPr>
              <w:rPr>
                <w:rFonts w:ascii="Times New Roman" w:hAnsi="Times New Roman"/>
                <w:sz w:val="24"/>
              </w:rPr>
            </w:pPr>
            <w:r>
              <w:rPr>
                <w:rFonts w:ascii="Times New Roman" w:hAnsi="Times New Roman"/>
                <w:sz w:val="24"/>
              </w:rPr>
              <w:t>4.</w:t>
            </w:r>
          </w:p>
        </w:tc>
        <w:tc>
          <w:tcPr>
            <w:tcW w:w="4536" w:type="dxa"/>
            <w:gridSpan w:val="4"/>
          </w:tcPr>
          <w:p w:rsidR="001A1807" w:rsidRPr="00A7347B" w:rsidRDefault="001A1807" w:rsidP="00584822">
            <w:pPr>
              <w:rPr>
                <w:rFonts w:ascii="Times New Roman" w:hAnsi="Times New Roman"/>
                <w:b/>
                <w:sz w:val="24"/>
              </w:rPr>
            </w:pPr>
            <w:r>
              <w:rPr>
                <w:rFonts w:ascii="Times New Roman" w:hAnsi="Times New Roman"/>
                <w:sz w:val="24"/>
              </w:rPr>
              <w:t xml:space="preserve">Характеристика химического элемента по </w:t>
            </w:r>
            <w:proofErr w:type="spellStart"/>
            <w:proofErr w:type="gramStart"/>
            <w:r>
              <w:rPr>
                <w:rFonts w:ascii="Times New Roman" w:hAnsi="Times New Roman"/>
                <w:sz w:val="24"/>
              </w:rPr>
              <w:t>кислотно</w:t>
            </w:r>
            <w:proofErr w:type="spellEnd"/>
            <w:r>
              <w:rPr>
                <w:rFonts w:ascii="Times New Roman" w:hAnsi="Times New Roman"/>
                <w:sz w:val="24"/>
              </w:rPr>
              <w:t xml:space="preserve"> – основным</w:t>
            </w:r>
            <w:proofErr w:type="gramEnd"/>
            <w:r>
              <w:rPr>
                <w:rFonts w:ascii="Times New Roman" w:hAnsi="Times New Roman"/>
                <w:sz w:val="24"/>
              </w:rPr>
              <w:t xml:space="preserve"> свойствам его соединений. Амфотерность.</w:t>
            </w:r>
          </w:p>
        </w:tc>
        <w:tc>
          <w:tcPr>
            <w:tcW w:w="708" w:type="dxa"/>
          </w:tcPr>
          <w:p w:rsidR="001A1807" w:rsidRPr="00E24CFF" w:rsidRDefault="001A1807" w:rsidP="00584822">
            <w:pPr>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11.09</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Pr="00A7347B" w:rsidRDefault="001A1807" w:rsidP="00584822">
            <w:pPr>
              <w:spacing w:after="120"/>
              <w:rPr>
                <w:rFonts w:ascii="Times New Roman" w:hAnsi="Times New Roman"/>
                <w:sz w:val="24"/>
              </w:rPr>
            </w:pPr>
            <w:r>
              <w:rPr>
                <w:rFonts w:ascii="Times New Roman" w:hAnsi="Times New Roman"/>
                <w:sz w:val="24"/>
              </w:rPr>
              <w:t>5.</w:t>
            </w:r>
          </w:p>
        </w:tc>
        <w:tc>
          <w:tcPr>
            <w:tcW w:w="4536" w:type="dxa"/>
            <w:gridSpan w:val="4"/>
          </w:tcPr>
          <w:p w:rsidR="001A1807" w:rsidRPr="00526F76" w:rsidRDefault="001A1807" w:rsidP="00584822">
            <w:pPr>
              <w:spacing w:after="120"/>
              <w:rPr>
                <w:rFonts w:ascii="Times New Roman" w:hAnsi="Times New Roman"/>
                <w:sz w:val="24"/>
              </w:rPr>
            </w:pPr>
            <w:r w:rsidRPr="00526F76">
              <w:rPr>
                <w:rFonts w:ascii="Times New Roman" w:hAnsi="Times New Roman"/>
                <w:sz w:val="24"/>
              </w:rPr>
              <w:t>Классификация химических соединений.</w:t>
            </w:r>
          </w:p>
        </w:tc>
        <w:tc>
          <w:tcPr>
            <w:tcW w:w="708" w:type="dxa"/>
          </w:tcPr>
          <w:p w:rsidR="001A1807" w:rsidRPr="00E24CFF" w:rsidRDefault="001A1807" w:rsidP="00584822">
            <w:pPr>
              <w:spacing w:after="120"/>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spacing w:after="120"/>
              <w:rPr>
                <w:rFonts w:ascii="Times New Roman" w:hAnsi="Times New Roman"/>
                <w:sz w:val="24"/>
              </w:rPr>
            </w:pPr>
            <w:r>
              <w:rPr>
                <w:rFonts w:ascii="Times New Roman" w:hAnsi="Times New Roman"/>
                <w:sz w:val="24"/>
              </w:rPr>
              <w:t>16.09</w:t>
            </w:r>
          </w:p>
        </w:tc>
        <w:tc>
          <w:tcPr>
            <w:tcW w:w="992" w:type="dxa"/>
          </w:tcPr>
          <w:p w:rsidR="001A1807" w:rsidRDefault="001A1807" w:rsidP="00584822">
            <w:pPr>
              <w:spacing w:after="120"/>
            </w:pPr>
          </w:p>
        </w:tc>
        <w:tc>
          <w:tcPr>
            <w:tcW w:w="1559" w:type="dxa"/>
          </w:tcPr>
          <w:p w:rsidR="001A1807" w:rsidRDefault="001A1807" w:rsidP="00584822">
            <w:pPr>
              <w:spacing w:after="120"/>
            </w:pPr>
          </w:p>
        </w:tc>
      </w:tr>
      <w:tr w:rsidR="001A1807" w:rsidTr="00584822">
        <w:tc>
          <w:tcPr>
            <w:tcW w:w="534" w:type="dxa"/>
          </w:tcPr>
          <w:p w:rsidR="001A1807" w:rsidRPr="00A7347B" w:rsidRDefault="001A1807" w:rsidP="00584822">
            <w:pPr>
              <w:spacing w:after="120"/>
              <w:rPr>
                <w:rFonts w:ascii="Times New Roman" w:hAnsi="Times New Roman"/>
                <w:sz w:val="24"/>
              </w:rPr>
            </w:pPr>
            <w:r>
              <w:rPr>
                <w:rFonts w:ascii="Times New Roman" w:hAnsi="Times New Roman"/>
                <w:sz w:val="24"/>
              </w:rPr>
              <w:t>6.</w:t>
            </w:r>
          </w:p>
        </w:tc>
        <w:tc>
          <w:tcPr>
            <w:tcW w:w="4536" w:type="dxa"/>
            <w:gridSpan w:val="4"/>
          </w:tcPr>
          <w:p w:rsidR="001A1807" w:rsidRPr="00526F76" w:rsidRDefault="001A1807" w:rsidP="00584822">
            <w:pPr>
              <w:spacing w:after="120"/>
              <w:rPr>
                <w:rFonts w:ascii="Times New Roman" w:hAnsi="Times New Roman"/>
                <w:sz w:val="24"/>
              </w:rPr>
            </w:pPr>
            <w:r w:rsidRPr="00526F76">
              <w:rPr>
                <w:rFonts w:ascii="Times New Roman" w:hAnsi="Times New Roman"/>
                <w:sz w:val="24"/>
              </w:rPr>
              <w:t xml:space="preserve">Классификация </w:t>
            </w:r>
            <w:r>
              <w:rPr>
                <w:rFonts w:ascii="Times New Roman" w:hAnsi="Times New Roman"/>
                <w:sz w:val="24"/>
              </w:rPr>
              <w:t>химических реакций.</w:t>
            </w:r>
          </w:p>
        </w:tc>
        <w:tc>
          <w:tcPr>
            <w:tcW w:w="708" w:type="dxa"/>
          </w:tcPr>
          <w:p w:rsidR="001A1807" w:rsidRPr="00E24CFF" w:rsidRDefault="001A1807" w:rsidP="00584822">
            <w:pPr>
              <w:spacing w:after="120"/>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spacing w:after="120"/>
              <w:rPr>
                <w:rFonts w:ascii="Times New Roman" w:hAnsi="Times New Roman"/>
                <w:sz w:val="24"/>
              </w:rPr>
            </w:pPr>
            <w:r>
              <w:rPr>
                <w:rFonts w:ascii="Times New Roman" w:hAnsi="Times New Roman"/>
                <w:sz w:val="24"/>
              </w:rPr>
              <w:t>18.09</w:t>
            </w:r>
          </w:p>
        </w:tc>
        <w:tc>
          <w:tcPr>
            <w:tcW w:w="992" w:type="dxa"/>
          </w:tcPr>
          <w:p w:rsidR="001A1807" w:rsidRDefault="001A1807" w:rsidP="00584822">
            <w:pPr>
              <w:spacing w:after="120"/>
            </w:pPr>
          </w:p>
        </w:tc>
        <w:tc>
          <w:tcPr>
            <w:tcW w:w="1559" w:type="dxa"/>
          </w:tcPr>
          <w:p w:rsidR="001A1807" w:rsidRDefault="001A1807" w:rsidP="00584822">
            <w:pPr>
              <w:spacing w:after="120"/>
            </w:pPr>
          </w:p>
        </w:tc>
      </w:tr>
      <w:tr w:rsidR="001A1807" w:rsidTr="00584822">
        <w:tc>
          <w:tcPr>
            <w:tcW w:w="534" w:type="dxa"/>
          </w:tcPr>
          <w:p w:rsidR="001A1807" w:rsidRPr="00A7347B" w:rsidRDefault="001A1807" w:rsidP="00584822">
            <w:pPr>
              <w:spacing w:after="120"/>
              <w:rPr>
                <w:rFonts w:ascii="Times New Roman" w:hAnsi="Times New Roman"/>
                <w:sz w:val="24"/>
              </w:rPr>
            </w:pPr>
            <w:r>
              <w:rPr>
                <w:rFonts w:ascii="Times New Roman" w:hAnsi="Times New Roman"/>
                <w:sz w:val="24"/>
              </w:rPr>
              <w:t>7.</w:t>
            </w:r>
          </w:p>
        </w:tc>
        <w:tc>
          <w:tcPr>
            <w:tcW w:w="4536" w:type="dxa"/>
            <w:gridSpan w:val="4"/>
          </w:tcPr>
          <w:p w:rsidR="001A1807" w:rsidRPr="00A7347B" w:rsidRDefault="001A1807" w:rsidP="00584822">
            <w:pPr>
              <w:spacing w:after="120"/>
              <w:rPr>
                <w:rFonts w:ascii="Times New Roman" w:hAnsi="Times New Roman"/>
                <w:sz w:val="24"/>
              </w:rPr>
            </w:pPr>
            <w:r>
              <w:rPr>
                <w:rFonts w:ascii="Times New Roman" w:hAnsi="Times New Roman"/>
                <w:sz w:val="24"/>
              </w:rPr>
              <w:t>Скорость химических реакций.</w:t>
            </w:r>
          </w:p>
        </w:tc>
        <w:tc>
          <w:tcPr>
            <w:tcW w:w="708" w:type="dxa"/>
          </w:tcPr>
          <w:p w:rsidR="001A1807" w:rsidRPr="00E24CFF" w:rsidRDefault="001A1807" w:rsidP="00584822">
            <w:pPr>
              <w:spacing w:after="120"/>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spacing w:after="120"/>
              <w:rPr>
                <w:rFonts w:ascii="Times New Roman" w:hAnsi="Times New Roman"/>
                <w:sz w:val="24"/>
              </w:rPr>
            </w:pPr>
            <w:r>
              <w:rPr>
                <w:rFonts w:ascii="Times New Roman" w:hAnsi="Times New Roman"/>
                <w:sz w:val="24"/>
              </w:rPr>
              <w:t>23.09</w:t>
            </w:r>
          </w:p>
        </w:tc>
        <w:tc>
          <w:tcPr>
            <w:tcW w:w="992" w:type="dxa"/>
          </w:tcPr>
          <w:p w:rsidR="001A1807" w:rsidRDefault="001A1807" w:rsidP="00584822">
            <w:pPr>
              <w:spacing w:after="120"/>
            </w:pPr>
          </w:p>
        </w:tc>
        <w:tc>
          <w:tcPr>
            <w:tcW w:w="1559" w:type="dxa"/>
          </w:tcPr>
          <w:p w:rsidR="001A1807" w:rsidRDefault="001A1807" w:rsidP="00584822">
            <w:pPr>
              <w:spacing w:after="120"/>
            </w:pPr>
          </w:p>
        </w:tc>
      </w:tr>
      <w:tr w:rsidR="001A1807" w:rsidTr="00584822">
        <w:tc>
          <w:tcPr>
            <w:tcW w:w="534" w:type="dxa"/>
          </w:tcPr>
          <w:p w:rsidR="001A1807" w:rsidRPr="00A7347B" w:rsidRDefault="001A1807" w:rsidP="00584822">
            <w:pPr>
              <w:spacing w:after="120"/>
              <w:rPr>
                <w:rFonts w:ascii="Times New Roman" w:hAnsi="Times New Roman"/>
                <w:sz w:val="24"/>
              </w:rPr>
            </w:pPr>
            <w:r>
              <w:rPr>
                <w:rFonts w:ascii="Times New Roman" w:hAnsi="Times New Roman"/>
                <w:sz w:val="24"/>
              </w:rPr>
              <w:t>8.</w:t>
            </w:r>
          </w:p>
        </w:tc>
        <w:tc>
          <w:tcPr>
            <w:tcW w:w="4536" w:type="dxa"/>
            <w:gridSpan w:val="4"/>
          </w:tcPr>
          <w:p w:rsidR="001A1807" w:rsidRPr="00526F76" w:rsidRDefault="001A1807" w:rsidP="00584822">
            <w:pPr>
              <w:spacing w:after="120"/>
              <w:rPr>
                <w:rFonts w:ascii="Times New Roman" w:hAnsi="Times New Roman"/>
                <w:sz w:val="24"/>
              </w:rPr>
            </w:pPr>
            <w:r w:rsidRPr="00526F76">
              <w:rPr>
                <w:rFonts w:ascii="Times New Roman" w:hAnsi="Times New Roman"/>
                <w:sz w:val="24"/>
              </w:rPr>
              <w:t>Катализ.</w:t>
            </w:r>
          </w:p>
        </w:tc>
        <w:tc>
          <w:tcPr>
            <w:tcW w:w="708" w:type="dxa"/>
          </w:tcPr>
          <w:p w:rsidR="001A1807" w:rsidRPr="00E24CFF" w:rsidRDefault="001A1807" w:rsidP="00584822">
            <w:pPr>
              <w:spacing w:after="120"/>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spacing w:after="120"/>
              <w:rPr>
                <w:rFonts w:ascii="Times New Roman" w:hAnsi="Times New Roman"/>
                <w:sz w:val="24"/>
              </w:rPr>
            </w:pPr>
            <w:r>
              <w:rPr>
                <w:rFonts w:ascii="Times New Roman" w:hAnsi="Times New Roman"/>
                <w:sz w:val="24"/>
              </w:rPr>
              <w:t>25.09</w:t>
            </w:r>
          </w:p>
        </w:tc>
        <w:tc>
          <w:tcPr>
            <w:tcW w:w="992" w:type="dxa"/>
          </w:tcPr>
          <w:p w:rsidR="001A1807" w:rsidRDefault="001A1807" w:rsidP="00584822">
            <w:pPr>
              <w:spacing w:after="120"/>
            </w:pPr>
          </w:p>
        </w:tc>
        <w:tc>
          <w:tcPr>
            <w:tcW w:w="1559" w:type="dxa"/>
          </w:tcPr>
          <w:p w:rsidR="001A1807" w:rsidRDefault="001A1807" w:rsidP="00584822">
            <w:pPr>
              <w:spacing w:after="120"/>
            </w:pPr>
          </w:p>
        </w:tc>
      </w:tr>
      <w:tr w:rsidR="001A1807" w:rsidTr="00584822">
        <w:tc>
          <w:tcPr>
            <w:tcW w:w="534" w:type="dxa"/>
          </w:tcPr>
          <w:p w:rsidR="001A1807" w:rsidRPr="00526F76" w:rsidRDefault="001A1807" w:rsidP="00584822">
            <w:pPr>
              <w:rPr>
                <w:rFonts w:ascii="Times New Roman" w:hAnsi="Times New Roman"/>
                <w:sz w:val="24"/>
              </w:rPr>
            </w:pPr>
            <w:r w:rsidRPr="00526F76">
              <w:rPr>
                <w:rFonts w:ascii="Times New Roman" w:hAnsi="Times New Roman"/>
                <w:sz w:val="24"/>
              </w:rPr>
              <w:t>9.</w:t>
            </w:r>
          </w:p>
        </w:tc>
        <w:tc>
          <w:tcPr>
            <w:tcW w:w="4536" w:type="dxa"/>
            <w:gridSpan w:val="4"/>
          </w:tcPr>
          <w:p w:rsidR="001A1807" w:rsidRPr="00526F76" w:rsidRDefault="001A1807" w:rsidP="00584822">
            <w:pPr>
              <w:rPr>
                <w:rFonts w:ascii="Times New Roman" w:hAnsi="Times New Roman"/>
                <w:sz w:val="24"/>
              </w:rPr>
            </w:pPr>
            <w:r w:rsidRPr="00F41F00">
              <w:rPr>
                <w:rFonts w:ascii="Times New Roman" w:hAnsi="Times New Roman"/>
                <w:i/>
                <w:sz w:val="24"/>
              </w:rPr>
              <w:t>Практическая работа № 1</w:t>
            </w:r>
            <w:r>
              <w:rPr>
                <w:rFonts w:ascii="Times New Roman" w:hAnsi="Times New Roman"/>
                <w:sz w:val="24"/>
              </w:rPr>
              <w:t xml:space="preserve"> «Изучение факторов, влияющих на скорость химических реакций»</w:t>
            </w:r>
          </w:p>
        </w:tc>
        <w:tc>
          <w:tcPr>
            <w:tcW w:w="708" w:type="dxa"/>
          </w:tcPr>
          <w:p w:rsidR="001A1807" w:rsidRPr="00E24CFF" w:rsidRDefault="001A1807" w:rsidP="00584822">
            <w:pPr>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30.09</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Pr="00526F76" w:rsidRDefault="001A1807" w:rsidP="00584822">
            <w:pPr>
              <w:rPr>
                <w:rFonts w:ascii="Times New Roman" w:hAnsi="Times New Roman"/>
                <w:sz w:val="24"/>
              </w:rPr>
            </w:pPr>
            <w:r w:rsidRPr="00526F76">
              <w:rPr>
                <w:rFonts w:ascii="Times New Roman" w:hAnsi="Times New Roman"/>
                <w:sz w:val="24"/>
              </w:rPr>
              <w:t>10.</w:t>
            </w:r>
          </w:p>
        </w:tc>
        <w:tc>
          <w:tcPr>
            <w:tcW w:w="4536" w:type="dxa"/>
            <w:gridSpan w:val="4"/>
          </w:tcPr>
          <w:p w:rsidR="001A1807" w:rsidRPr="00F41F00" w:rsidRDefault="001A1807" w:rsidP="00584822">
            <w:pPr>
              <w:rPr>
                <w:rFonts w:ascii="Times New Roman" w:hAnsi="Times New Roman"/>
                <w:i/>
                <w:sz w:val="24"/>
              </w:rPr>
            </w:pPr>
            <w:r w:rsidRPr="00A7347B">
              <w:rPr>
                <w:rFonts w:ascii="Times New Roman" w:hAnsi="Times New Roman"/>
                <w:sz w:val="24"/>
              </w:rPr>
              <w:t>Решение задач «Расчеты по химическим уравнениям».</w:t>
            </w:r>
          </w:p>
        </w:tc>
        <w:tc>
          <w:tcPr>
            <w:tcW w:w="708" w:type="dxa"/>
          </w:tcPr>
          <w:p w:rsidR="001A1807" w:rsidRDefault="001A1807" w:rsidP="00584822">
            <w:pPr>
              <w:rPr>
                <w:rFonts w:ascii="Times New Roman" w:hAnsi="Times New Roman"/>
                <w:sz w:val="24"/>
              </w:rPr>
            </w:pPr>
            <w:r>
              <w:rPr>
                <w:rFonts w:ascii="Times New Roman" w:hAnsi="Times New Roman"/>
                <w:sz w:val="24"/>
              </w:rPr>
              <w:t>1</w:t>
            </w:r>
          </w:p>
        </w:tc>
        <w:tc>
          <w:tcPr>
            <w:tcW w:w="993" w:type="dxa"/>
          </w:tcPr>
          <w:p w:rsidR="001A1807" w:rsidRDefault="001A1807" w:rsidP="00584822">
            <w:pPr>
              <w:rPr>
                <w:rFonts w:ascii="Times New Roman" w:hAnsi="Times New Roman"/>
                <w:sz w:val="24"/>
              </w:rPr>
            </w:pPr>
            <w:r>
              <w:rPr>
                <w:rFonts w:ascii="Times New Roman" w:hAnsi="Times New Roman"/>
                <w:sz w:val="24"/>
              </w:rPr>
              <w:t>02.10</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Pr="00526F76" w:rsidRDefault="001A1807" w:rsidP="00584822">
            <w:pPr>
              <w:rPr>
                <w:rFonts w:ascii="Times New Roman" w:hAnsi="Times New Roman"/>
                <w:sz w:val="24"/>
              </w:rPr>
            </w:pPr>
            <w:r>
              <w:rPr>
                <w:rFonts w:ascii="Times New Roman" w:hAnsi="Times New Roman"/>
                <w:sz w:val="24"/>
              </w:rPr>
              <w:t>11.</w:t>
            </w:r>
          </w:p>
        </w:tc>
        <w:tc>
          <w:tcPr>
            <w:tcW w:w="4536" w:type="dxa"/>
            <w:gridSpan w:val="4"/>
          </w:tcPr>
          <w:p w:rsidR="001A1807" w:rsidRPr="00526F76" w:rsidRDefault="001A1807" w:rsidP="00584822">
            <w:pPr>
              <w:rPr>
                <w:rFonts w:ascii="Times New Roman" w:hAnsi="Times New Roman"/>
                <w:sz w:val="24"/>
              </w:rPr>
            </w:pPr>
            <w:proofErr w:type="spellStart"/>
            <w:r>
              <w:rPr>
                <w:rFonts w:ascii="Times New Roman" w:hAnsi="Times New Roman"/>
                <w:sz w:val="24"/>
              </w:rPr>
              <w:t>Окислительно</w:t>
            </w:r>
            <w:proofErr w:type="spellEnd"/>
            <w:r>
              <w:rPr>
                <w:rFonts w:ascii="Times New Roman" w:hAnsi="Times New Roman"/>
                <w:sz w:val="24"/>
              </w:rPr>
              <w:t xml:space="preserve"> </w:t>
            </w:r>
            <w:proofErr w:type="gramStart"/>
            <w:r>
              <w:rPr>
                <w:rFonts w:ascii="Times New Roman" w:hAnsi="Times New Roman"/>
                <w:sz w:val="24"/>
              </w:rPr>
              <w:t>–в</w:t>
            </w:r>
            <w:proofErr w:type="gramEnd"/>
            <w:r>
              <w:rPr>
                <w:rFonts w:ascii="Times New Roman" w:hAnsi="Times New Roman"/>
                <w:sz w:val="24"/>
              </w:rPr>
              <w:t>осстановительные реакции (ОВР).</w:t>
            </w:r>
          </w:p>
        </w:tc>
        <w:tc>
          <w:tcPr>
            <w:tcW w:w="708" w:type="dxa"/>
          </w:tcPr>
          <w:p w:rsidR="001A1807" w:rsidRPr="00E24CFF" w:rsidRDefault="001A1807" w:rsidP="00584822">
            <w:pPr>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14.10</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Pr="00526F76" w:rsidRDefault="001A1807" w:rsidP="00584822">
            <w:pPr>
              <w:rPr>
                <w:rFonts w:ascii="Times New Roman" w:hAnsi="Times New Roman"/>
                <w:sz w:val="24"/>
              </w:rPr>
            </w:pPr>
            <w:r>
              <w:rPr>
                <w:rFonts w:ascii="Times New Roman" w:hAnsi="Times New Roman"/>
                <w:sz w:val="24"/>
              </w:rPr>
              <w:t>12.</w:t>
            </w:r>
          </w:p>
        </w:tc>
        <w:tc>
          <w:tcPr>
            <w:tcW w:w="4536" w:type="dxa"/>
            <w:gridSpan w:val="4"/>
          </w:tcPr>
          <w:p w:rsidR="001A1807" w:rsidRDefault="001A1807" w:rsidP="00584822">
            <w:pPr>
              <w:rPr>
                <w:rFonts w:ascii="Times New Roman" w:hAnsi="Times New Roman"/>
                <w:sz w:val="24"/>
              </w:rPr>
            </w:pPr>
            <w:r>
              <w:rPr>
                <w:rFonts w:ascii="Times New Roman" w:hAnsi="Times New Roman"/>
                <w:sz w:val="24"/>
              </w:rPr>
              <w:t xml:space="preserve">Электролитическая диссоциация. Основные положения теории электролитической диссоциации. </w:t>
            </w:r>
          </w:p>
        </w:tc>
        <w:tc>
          <w:tcPr>
            <w:tcW w:w="708" w:type="dxa"/>
          </w:tcPr>
          <w:p w:rsidR="001A1807" w:rsidRDefault="001A1807" w:rsidP="00584822">
            <w:pPr>
              <w:rPr>
                <w:rFonts w:ascii="Times New Roman" w:hAnsi="Times New Roman"/>
                <w:sz w:val="24"/>
              </w:rPr>
            </w:pPr>
            <w:r>
              <w:rPr>
                <w:rFonts w:ascii="Times New Roman" w:hAnsi="Times New Roman"/>
                <w:sz w:val="24"/>
              </w:rPr>
              <w:t>1</w:t>
            </w:r>
          </w:p>
        </w:tc>
        <w:tc>
          <w:tcPr>
            <w:tcW w:w="993" w:type="dxa"/>
          </w:tcPr>
          <w:p w:rsidR="001A1807" w:rsidRDefault="001A1807" w:rsidP="00584822">
            <w:pPr>
              <w:rPr>
                <w:rFonts w:ascii="Times New Roman" w:hAnsi="Times New Roman"/>
                <w:sz w:val="24"/>
              </w:rPr>
            </w:pPr>
            <w:r>
              <w:rPr>
                <w:rFonts w:ascii="Times New Roman" w:hAnsi="Times New Roman"/>
                <w:sz w:val="24"/>
              </w:rPr>
              <w:t>16.10</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Pr="00526F76" w:rsidRDefault="001A1807" w:rsidP="00584822">
            <w:pPr>
              <w:rPr>
                <w:rFonts w:ascii="Times New Roman" w:hAnsi="Times New Roman"/>
                <w:sz w:val="24"/>
              </w:rPr>
            </w:pPr>
            <w:r>
              <w:rPr>
                <w:rFonts w:ascii="Times New Roman" w:hAnsi="Times New Roman"/>
                <w:sz w:val="24"/>
              </w:rPr>
              <w:t>13.</w:t>
            </w:r>
          </w:p>
        </w:tc>
        <w:tc>
          <w:tcPr>
            <w:tcW w:w="4536" w:type="dxa"/>
            <w:gridSpan w:val="4"/>
          </w:tcPr>
          <w:p w:rsidR="001A1807" w:rsidRDefault="001A1807" w:rsidP="00584822">
            <w:pPr>
              <w:rPr>
                <w:rFonts w:ascii="Times New Roman" w:hAnsi="Times New Roman"/>
                <w:sz w:val="24"/>
              </w:rPr>
            </w:pPr>
            <w:r>
              <w:rPr>
                <w:rFonts w:ascii="Times New Roman" w:hAnsi="Times New Roman"/>
                <w:sz w:val="24"/>
              </w:rPr>
              <w:t>Химические свойства кислот как электролитов.</w:t>
            </w:r>
          </w:p>
        </w:tc>
        <w:tc>
          <w:tcPr>
            <w:tcW w:w="708" w:type="dxa"/>
          </w:tcPr>
          <w:p w:rsidR="001A1807" w:rsidRDefault="001A1807" w:rsidP="00584822">
            <w:pPr>
              <w:rPr>
                <w:rFonts w:ascii="Times New Roman" w:hAnsi="Times New Roman"/>
                <w:sz w:val="24"/>
              </w:rPr>
            </w:pPr>
            <w:r>
              <w:rPr>
                <w:rFonts w:ascii="Times New Roman" w:hAnsi="Times New Roman"/>
                <w:sz w:val="24"/>
              </w:rPr>
              <w:t>1</w:t>
            </w:r>
          </w:p>
        </w:tc>
        <w:tc>
          <w:tcPr>
            <w:tcW w:w="993" w:type="dxa"/>
          </w:tcPr>
          <w:p w:rsidR="001A1807" w:rsidRDefault="001A1807" w:rsidP="00584822">
            <w:pPr>
              <w:rPr>
                <w:rFonts w:ascii="Times New Roman" w:hAnsi="Times New Roman"/>
                <w:sz w:val="24"/>
              </w:rPr>
            </w:pPr>
            <w:r>
              <w:rPr>
                <w:rFonts w:ascii="Times New Roman" w:hAnsi="Times New Roman"/>
                <w:sz w:val="24"/>
              </w:rPr>
              <w:t>21.10</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Pr="00526F76" w:rsidRDefault="001A1807" w:rsidP="00584822">
            <w:pPr>
              <w:rPr>
                <w:rFonts w:ascii="Times New Roman" w:hAnsi="Times New Roman"/>
                <w:sz w:val="24"/>
              </w:rPr>
            </w:pPr>
            <w:r>
              <w:rPr>
                <w:rFonts w:ascii="Times New Roman" w:hAnsi="Times New Roman"/>
                <w:sz w:val="24"/>
              </w:rPr>
              <w:t>14.</w:t>
            </w:r>
          </w:p>
        </w:tc>
        <w:tc>
          <w:tcPr>
            <w:tcW w:w="4536" w:type="dxa"/>
            <w:gridSpan w:val="4"/>
          </w:tcPr>
          <w:p w:rsidR="001A1807" w:rsidRDefault="001A1807" w:rsidP="00584822">
            <w:pPr>
              <w:rPr>
                <w:rFonts w:ascii="Times New Roman" w:hAnsi="Times New Roman"/>
                <w:sz w:val="24"/>
              </w:rPr>
            </w:pPr>
            <w:r>
              <w:rPr>
                <w:rFonts w:ascii="Times New Roman" w:hAnsi="Times New Roman"/>
                <w:sz w:val="24"/>
              </w:rPr>
              <w:t>Химические свойства оснований как электролитов.</w:t>
            </w:r>
          </w:p>
        </w:tc>
        <w:tc>
          <w:tcPr>
            <w:tcW w:w="708" w:type="dxa"/>
          </w:tcPr>
          <w:p w:rsidR="001A1807" w:rsidRDefault="001A1807" w:rsidP="00584822">
            <w:pPr>
              <w:rPr>
                <w:rFonts w:ascii="Times New Roman" w:hAnsi="Times New Roman"/>
                <w:sz w:val="24"/>
              </w:rPr>
            </w:pPr>
            <w:r>
              <w:rPr>
                <w:rFonts w:ascii="Times New Roman" w:hAnsi="Times New Roman"/>
                <w:sz w:val="24"/>
              </w:rPr>
              <w:t>1</w:t>
            </w:r>
          </w:p>
        </w:tc>
        <w:tc>
          <w:tcPr>
            <w:tcW w:w="993" w:type="dxa"/>
          </w:tcPr>
          <w:p w:rsidR="001A1807" w:rsidRDefault="001A1807" w:rsidP="00584822">
            <w:pPr>
              <w:rPr>
                <w:rFonts w:ascii="Times New Roman" w:hAnsi="Times New Roman"/>
                <w:sz w:val="24"/>
              </w:rPr>
            </w:pPr>
            <w:r>
              <w:rPr>
                <w:rFonts w:ascii="Times New Roman" w:hAnsi="Times New Roman"/>
                <w:sz w:val="24"/>
              </w:rPr>
              <w:t>23.10</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Pr="00526F76" w:rsidRDefault="001A1807" w:rsidP="00584822">
            <w:pPr>
              <w:rPr>
                <w:rFonts w:ascii="Times New Roman" w:hAnsi="Times New Roman"/>
                <w:sz w:val="24"/>
              </w:rPr>
            </w:pPr>
            <w:r>
              <w:rPr>
                <w:rFonts w:ascii="Times New Roman" w:hAnsi="Times New Roman"/>
                <w:sz w:val="24"/>
              </w:rPr>
              <w:t>15.</w:t>
            </w:r>
          </w:p>
        </w:tc>
        <w:tc>
          <w:tcPr>
            <w:tcW w:w="4536" w:type="dxa"/>
            <w:gridSpan w:val="4"/>
          </w:tcPr>
          <w:p w:rsidR="001A1807" w:rsidRDefault="001A1807" w:rsidP="00584822">
            <w:pPr>
              <w:rPr>
                <w:rFonts w:ascii="Times New Roman" w:hAnsi="Times New Roman"/>
                <w:sz w:val="24"/>
              </w:rPr>
            </w:pPr>
            <w:r>
              <w:rPr>
                <w:rFonts w:ascii="Times New Roman" w:hAnsi="Times New Roman"/>
                <w:sz w:val="24"/>
              </w:rPr>
              <w:t>Химические свойства солей как электролитов.</w:t>
            </w:r>
          </w:p>
        </w:tc>
        <w:tc>
          <w:tcPr>
            <w:tcW w:w="708" w:type="dxa"/>
          </w:tcPr>
          <w:p w:rsidR="001A1807" w:rsidRDefault="001A1807" w:rsidP="00584822">
            <w:pPr>
              <w:rPr>
                <w:rFonts w:ascii="Times New Roman" w:hAnsi="Times New Roman"/>
                <w:sz w:val="24"/>
              </w:rPr>
            </w:pPr>
            <w:r>
              <w:rPr>
                <w:rFonts w:ascii="Times New Roman" w:hAnsi="Times New Roman"/>
                <w:sz w:val="24"/>
              </w:rPr>
              <w:t>1</w:t>
            </w:r>
          </w:p>
        </w:tc>
        <w:tc>
          <w:tcPr>
            <w:tcW w:w="993" w:type="dxa"/>
          </w:tcPr>
          <w:p w:rsidR="001A1807" w:rsidRDefault="001A1807" w:rsidP="00584822">
            <w:pPr>
              <w:rPr>
                <w:rFonts w:ascii="Times New Roman" w:hAnsi="Times New Roman"/>
                <w:sz w:val="24"/>
              </w:rPr>
            </w:pPr>
            <w:r>
              <w:rPr>
                <w:rFonts w:ascii="Times New Roman" w:hAnsi="Times New Roman"/>
                <w:sz w:val="24"/>
              </w:rPr>
              <w:t>28.10</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Pr="00526F76" w:rsidRDefault="001A1807" w:rsidP="00584822">
            <w:pPr>
              <w:rPr>
                <w:rFonts w:ascii="Times New Roman" w:hAnsi="Times New Roman"/>
                <w:sz w:val="24"/>
              </w:rPr>
            </w:pPr>
            <w:r>
              <w:rPr>
                <w:rFonts w:ascii="Times New Roman" w:hAnsi="Times New Roman"/>
                <w:sz w:val="24"/>
              </w:rPr>
              <w:t>16</w:t>
            </w:r>
            <w:r w:rsidRPr="00526F76">
              <w:rPr>
                <w:rFonts w:ascii="Times New Roman" w:hAnsi="Times New Roman"/>
                <w:sz w:val="24"/>
              </w:rPr>
              <w:t>.</w:t>
            </w:r>
          </w:p>
        </w:tc>
        <w:tc>
          <w:tcPr>
            <w:tcW w:w="4536" w:type="dxa"/>
            <w:gridSpan w:val="4"/>
          </w:tcPr>
          <w:p w:rsidR="001A1807" w:rsidRDefault="001A1807" w:rsidP="00584822">
            <w:pPr>
              <w:rPr>
                <w:rFonts w:ascii="Times New Roman" w:hAnsi="Times New Roman"/>
                <w:sz w:val="24"/>
              </w:rPr>
            </w:pPr>
            <w:r>
              <w:rPr>
                <w:rFonts w:ascii="Times New Roman" w:hAnsi="Times New Roman"/>
                <w:sz w:val="24"/>
              </w:rPr>
              <w:t>Гидролиз солей.</w:t>
            </w:r>
          </w:p>
        </w:tc>
        <w:tc>
          <w:tcPr>
            <w:tcW w:w="708" w:type="dxa"/>
          </w:tcPr>
          <w:p w:rsidR="001A1807" w:rsidRDefault="001A1807" w:rsidP="00584822">
            <w:pPr>
              <w:rPr>
                <w:rFonts w:ascii="Times New Roman" w:hAnsi="Times New Roman"/>
                <w:sz w:val="24"/>
              </w:rPr>
            </w:pPr>
            <w:r>
              <w:rPr>
                <w:rFonts w:ascii="Times New Roman" w:hAnsi="Times New Roman"/>
                <w:sz w:val="24"/>
              </w:rPr>
              <w:t>1</w:t>
            </w:r>
          </w:p>
        </w:tc>
        <w:tc>
          <w:tcPr>
            <w:tcW w:w="993" w:type="dxa"/>
          </w:tcPr>
          <w:p w:rsidR="001A1807" w:rsidRDefault="001A1807" w:rsidP="00584822">
            <w:pPr>
              <w:rPr>
                <w:rFonts w:ascii="Times New Roman" w:hAnsi="Times New Roman"/>
                <w:sz w:val="24"/>
              </w:rPr>
            </w:pPr>
            <w:r>
              <w:rPr>
                <w:rFonts w:ascii="Times New Roman" w:hAnsi="Times New Roman"/>
                <w:sz w:val="24"/>
              </w:rPr>
              <w:t>30.10</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Pr="00A7347B" w:rsidRDefault="001A1807" w:rsidP="00584822">
            <w:pPr>
              <w:rPr>
                <w:rFonts w:ascii="Times New Roman" w:hAnsi="Times New Roman"/>
                <w:sz w:val="24"/>
              </w:rPr>
            </w:pPr>
            <w:r>
              <w:rPr>
                <w:rFonts w:ascii="Times New Roman" w:hAnsi="Times New Roman"/>
                <w:sz w:val="24"/>
              </w:rPr>
              <w:t>17.</w:t>
            </w:r>
          </w:p>
        </w:tc>
        <w:tc>
          <w:tcPr>
            <w:tcW w:w="4536" w:type="dxa"/>
            <w:gridSpan w:val="4"/>
          </w:tcPr>
          <w:p w:rsidR="001A1807" w:rsidRDefault="001A1807" w:rsidP="00584822">
            <w:pPr>
              <w:rPr>
                <w:rFonts w:ascii="Times New Roman" w:hAnsi="Times New Roman"/>
                <w:i/>
                <w:sz w:val="24"/>
              </w:rPr>
            </w:pPr>
            <w:r w:rsidRPr="00F41F00">
              <w:rPr>
                <w:rFonts w:ascii="Times New Roman" w:hAnsi="Times New Roman"/>
                <w:i/>
                <w:sz w:val="24"/>
              </w:rPr>
              <w:t xml:space="preserve">Практическая работа № </w:t>
            </w:r>
            <w:r>
              <w:rPr>
                <w:rFonts w:ascii="Times New Roman" w:hAnsi="Times New Roman"/>
                <w:i/>
                <w:sz w:val="24"/>
              </w:rPr>
              <w:t xml:space="preserve">2 </w:t>
            </w:r>
          </w:p>
          <w:p w:rsidR="001A1807" w:rsidRDefault="001A1807" w:rsidP="00584822">
            <w:pPr>
              <w:rPr>
                <w:rFonts w:ascii="Times New Roman" w:hAnsi="Times New Roman"/>
                <w:sz w:val="24"/>
              </w:rPr>
            </w:pPr>
            <w:r w:rsidRPr="004A7815">
              <w:rPr>
                <w:rFonts w:ascii="Times New Roman" w:hAnsi="Times New Roman"/>
                <w:sz w:val="24"/>
              </w:rPr>
              <w:t>Решение экспериментальных задач по теме «Электролитическая диссоциация»</w:t>
            </w:r>
          </w:p>
        </w:tc>
        <w:tc>
          <w:tcPr>
            <w:tcW w:w="708" w:type="dxa"/>
          </w:tcPr>
          <w:p w:rsidR="001A1807" w:rsidRDefault="001A1807" w:rsidP="00584822">
            <w:pPr>
              <w:rPr>
                <w:rFonts w:ascii="Times New Roman" w:hAnsi="Times New Roman"/>
                <w:sz w:val="24"/>
              </w:rPr>
            </w:pPr>
            <w:r>
              <w:rPr>
                <w:rFonts w:ascii="Times New Roman" w:hAnsi="Times New Roman"/>
                <w:sz w:val="24"/>
              </w:rPr>
              <w:t>1</w:t>
            </w:r>
          </w:p>
        </w:tc>
        <w:tc>
          <w:tcPr>
            <w:tcW w:w="993" w:type="dxa"/>
          </w:tcPr>
          <w:p w:rsidR="001A1807" w:rsidRDefault="001A1807" w:rsidP="00584822">
            <w:pPr>
              <w:rPr>
                <w:rFonts w:ascii="Times New Roman" w:hAnsi="Times New Roman"/>
                <w:sz w:val="24"/>
              </w:rPr>
            </w:pPr>
            <w:r>
              <w:rPr>
                <w:rFonts w:ascii="Times New Roman" w:hAnsi="Times New Roman"/>
                <w:sz w:val="24"/>
              </w:rPr>
              <w:t>04.11</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Pr="00A7347B" w:rsidRDefault="001A1807" w:rsidP="00584822">
            <w:pPr>
              <w:rPr>
                <w:rFonts w:ascii="Times New Roman" w:hAnsi="Times New Roman"/>
                <w:sz w:val="24"/>
              </w:rPr>
            </w:pPr>
            <w:r>
              <w:rPr>
                <w:rFonts w:ascii="Times New Roman" w:hAnsi="Times New Roman"/>
                <w:sz w:val="24"/>
              </w:rPr>
              <w:t>18.</w:t>
            </w:r>
          </w:p>
        </w:tc>
        <w:tc>
          <w:tcPr>
            <w:tcW w:w="4536" w:type="dxa"/>
            <w:gridSpan w:val="4"/>
          </w:tcPr>
          <w:p w:rsidR="001A1807" w:rsidRPr="00EC6E93" w:rsidRDefault="001A1807" w:rsidP="00584822">
            <w:pPr>
              <w:rPr>
                <w:rFonts w:ascii="Times New Roman" w:hAnsi="Times New Roman"/>
                <w:sz w:val="24"/>
              </w:rPr>
            </w:pPr>
            <w:r>
              <w:rPr>
                <w:rFonts w:ascii="Times New Roman" w:hAnsi="Times New Roman"/>
                <w:sz w:val="24"/>
              </w:rPr>
              <w:t>Повторение и о</w:t>
            </w:r>
            <w:r w:rsidRPr="00A7347B">
              <w:rPr>
                <w:rFonts w:ascii="Times New Roman" w:hAnsi="Times New Roman"/>
                <w:sz w:val="24"/>
              </w:rPr>
              <w:t>бобщение материала по теме: «Общая характеристика химических элементов</w:t>
            </w:r>
            <w:r>
              <w:rPr>
                <w:rFonts w:ascii="Times New Roman" w:hAnsi="Times New Roman"/>
                <w:sz w:val="24"/>
              </w:rPr>
              <w:t>, веществ и химических реакций</w:t>
            </w:r>
            <w:r w:rsidRPr="00A7347B">
              <w:rPr>
                <w:rFonts w:ascii="Times New Roman" w:hAnsi="Times New Roman"/>
                <w:sz w:val="24"/>
              </w:rPr>
              <w:t>».</w:t>
            </w:r>
          </w:p>
        </w:tc>
        <w:tc>
          <w:tcPr>
            <w:tcW w:w="708" w:type="dxa"/>
          </w:tcPr>
          <w:p w:rsidR="001A1807" w:rsidRPr="00E24CFF" w:rsidRDefault="001A1807" w:rsidP="00584822">
            <w:pPr>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06.11</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Pr="00A7347B" w:rsidRDefault="001A1807" w:rsidP="00584822">
            <w:pPr>
              <w:rPr>
                <w:rFonts w:ascii="Times New Roman" w:hAnsi="Times New Roman"/>
                <w:sz w:val="24"/>
              </w:rPr>
            </w:pPr>
            <w:r>
              <w:rPr>
                <w:rFonts w:ascii="Times New Roman" w:hAnsi="Times New Roman"/>
                <w:sz w:val="24"/>
              </w:rPr>
              <w:t>19.</w:t>
            </w:r>
          </w:p>
        </w:tc>
        <w:tc>
          <w:tcPr>
            <w:tcW w:w="4536" w:type="dxa"/>
            <w:gridSpan w:val="4"/>
          </w:tcPr>
          <w:p w:rsidR="001A1807" w:rsidRPr="00386A7B" w:rsidRDefault="001A1807" w:rsidP="00584822">
            <w:pPr>
              <w:rPr>
                <w:rFonts w:ascii="Times New Roman" w:hAnsi="Times New Roman"/>
                <w:b/>
                <w:sz w:val="24"/>
              </w:rPr>
            </w:pPr>
            <w:r w:rsidRPr="00386A7B">
              <w:rPr>
                <w:rFonts w:ascii="Times New Roman" w:hAnsi="Times New Roman"/>
                <w:b/>
                <w:sz w:val="24"/>
              </w:rPr>
              <w:t>Контрольная работа № 1</w:t>
            </w:r>
          </w:p>
          <w:p w:rsidR="001A1807" w:rsidRPr="00A7347B" w:rsidRDefault="001A1807" w:rsidP="00584822">
            <w:pPr>
              <w:rPr>
                <w:rFonts w:ascii="Times New Roman" w:hAnsi="Times New Roman"/>
                <w:b/>
                <w:sz w:val="24"/>
              </w:rPr>
            </w:pPr>
            <w:r w:rsidRPr="00A7347B">
              <w:rPr>
                <w:rFonts w:ascii="Times New Roman" w:hAnsi="Times New Roman"/>
                <w:sz w:val="24"/>
              </w:rPr>
              <w:t xml:space="preserve">«Общая характеристика химических </w:t>
            </w:r>
            <w:r w:rsidRPr="00A7347B">
              <w:rPr>
                <w:rFonts w:ascii="Times New Roman" w:hAnsi="Times New Roman"/>
                <w:sz w:val="24"/>
              </w:rPr>
              <w:lastRenderedPageBreak/>
              <w:t>элементов</w:t>
            </w:r>
            <w:r>
              <w:rPr>
                <w:rFonts w:ascii="Times New Roman" w:hAnsi="Times New Roman"/>
                <w:sz w:val="24"/>
              </w:rPr>
              <w:t>, веществ и химических реакций</w:t>
            </w:r>
            <w:r w:rsidRPr="00A7347B">
              <w:rPr>
                <w:rFonts w:ascii="Times New Roman" w:hAnsi="Times New Roman"/>
                <w:sz w:val="24"/>
              </w:rPr>
              <w:t>».</w:t>
            </w:r>
          </w:p>
        </w:tc>
        <w:tc>
          <w:tcPr>
            <w:tcW w:w="708" w:type="dxa"/>
          </w:tcPr>
          <w:p w:rsidR="001A1807" w:rsidRPr="00E24CFF" w:rsidRDefault="001A1807" w:rsidP="00584822">
            <w:pPr>
              <w:rPr>
                <w:rFonts w:ascii="Times New Roman" w:hAnsi="Times New Roman"/>
                <w:sz w:val="24"/>
              </w:rPr>
            </w:pPr>
            <w:r>
              <w:rPr>
                <w:rFonts w:ascii="Times New Roman" w:hAnsi="Times New Roman"/>
                <w:sz w:val="24"/>
              </w:rPr>
              <w:lastRenderedPageBreak/>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11.11</w:t>
            </w:r>
          </w:p>
        </w:tc>
        <w:tc>
          <w:tcPr>
            <w:tcW w:w="992" w:type="dxa"/>
          </w:tcPr>
          <w:p w:rsidR="001A1807" w:rsidRDefault="001A1807" w:rsidP="00584822"/>
        </w:tc>
        <w:tc>
          <w:tcPr>
            <w:tcW w:w="1559" w:type="dxa"/>
          </w:tcPr>
          <w:p w:rsidR="001A1807" w:rsidRDefault="001A1807" w:rsidP="00584822"/>
        </w:tc>
      </w:tr>
      <w:tr w:rsidR="001A1807" w:rsidTr="00584822">
        <w:tc>
          <w:tcPr>
            <w:tcW w:w="9322" w:type="dxa"/>
            <w:gridSpan w:val="9"/>
          </w:tcPr>
          <w:p w:rsidR="001A1807" w:rsidRDefault="001A1807" w:rsidP="00584822">
            <w:pPr>
              <w:jc w:val="center"/>
              <w:rPr>
                <w:rFonts w:ascii="Times New Roman" w:hAnsi="Times New Roman"/>
                <w:b/>
                <w:i/>
                <w:sz w:val="24"/>
              </w:rPr>
            </w:pPr>
            <w:r>
              <w:rPr>
                <w:rFonts w:ascii="Times New Roman" w:hAnsi="Times New Roman"/>
                <w:b/>
                <w:i/>
                <w:sz w:val="24"/>
              </w:rPr>
              <w:lastRenderedPageBreak/>
              <w:t xml:space="preserve">Раздел </w:t>
            </w:r>
            <w:r>
              <w:rPr>
                <w:rFonts w:ascii="Times New Roman" w:hAnsi="Times New Roman"/>
                <w:b/>
                <w:i/>
                <w:sz w:val="24"/>
                <w:lang w:val="en-US"/>
              </w:rPr>
              <w:t>II</w:t>
            </w:r>
            <w:r>
              <w:rPr>
                <w:rFonts w:ascii="Times New Roman" w:hAnsi="Times New Roman"/>
                <w:b/>
                <w:i/>
                <w:sz w:val="24"/>
              </w:rPr>
              <w:t>.   Неметаллы и их соединения (28 ч)</w:t>
            </w:r>
          </w:p>
          <w:p w:rsidR="001A1807" w:rsidRDefault="001A1807" w:rsidP="00584822"/>
        </w:tc>
      </w:tr>
      <w:tr w:rsidR="001A1807" w:rsidTr="00584822">
        <w:tc>
          <w:tcPr>
            <w:tcW w:w="534" w:type="dxa"/>
          </w:tcPr>
          <w:p w:rsidR="001A1807" w:rsidRDefault="001A1807" w:rsidP="00584822">
            <w:pPr>
              <w:rPr>
                <w:rFonts w:ascii="Times New Roman" w:hAnsi="Times New Roman"/>
                <w:sz w:val="24"/>
              </w:rPr>
            </w:pPr>
            <w:r>
              <w:rPr>
                <w:rFonts w:ascii="Times New Roman" w:hAnsi="Times New Roman"/>
                <w:sz w:val="24"/>
              </w:rPr>
              <w:t>20.</w:t>
            </w:r>
          </w:p>
        </w:tc>
        <w:tc>
          <w:tcPr>
            <w:tcW w:w="4394" w:type="dxa"/>
            <w:gridSpan w:val="3"/>
          </w:tcPr>
          <w:p w:rsidR="001A1807" w:rsidRPr="00AC1F31" w:rsidRDefault="001A1807" w:rsidP="00584822">
            <w:pPr>
              <w:rPr>
                <w:rFonts w:ascii="Times New Roman" w:hAnsi="Times New Roman"/>
                <w:sz w:val="24"/>
              </w:rPr>
            </w:pPr>
            <w:r w:rsidRPr="00AC1F31">
              <w:rPr>
                <w:rFonts w:ascii="Times New Roman" w:hAnsi="Times New Roman"/>
                <w:sz w:val="24"/>
              </w:rPr>
              <w:t>Общая характеристика неметаллов.</w:t>
            </w:r>
          </w:p>
        </w:tc>
        <w:tc>
          <w:tcPr>
            <w:tcW w:w="850" w:type="dxa"/>
            <w:gridSpan w:val="2"/>
          </w:tcPr>
          <w:p w:rsidR="001A1807" w:rsidRDefault="001A1807" w:rsidP="00584822">
            <w:pPr>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13.11</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Default="001A1807" w:rsidP="00584822">
            <w:pPr>
              <w:rPr>
                <w:rFonts w:ascii="Times New Roman" w:hAnsi="Times New Roman"/>
                <w:sz w:val="24"/>
              </w:rPr>
            </w:pPr>
            <w:r>
              <w:rPr>
                <w:rFonts w:ascii="Times New Roman" w:hAnsi="Times New Roman"/>
                <w:sz w:val="24"/>
              </w:rPr>
              <w:t>21.</w:t>
            </w:r>
          </w:p>
        </w:tc>
        <w:tc>
          <w:tcPr>
            <w:tcW w:w="4394" w:type="dxa"/>
            <w:gridSpan w:val="3"/>
          </w:tcPr>
          <w:p w:rsidR="001A1807" w:rsidRPr="00AC1F31" w:rsidRDefault="001A1807" w:rsidP="00584822">
            <w:pPr>
              <w:rPr>
                <w:rFonts w:ascii="Times New Roman" w:hAnsi="Times New Roman"/>
                <w:sz w:val="24"/>
              </w:rPr>
            </w:pPr>
            <w:r>
              <w:rPr>
                <w:rFonts w:ascii="Times New Roman" w:hAnsi="Times New Roman"/>
                <w:sz w:val="24"/>
              </w:rPr>
              <w:t>Водород.</w:t>
            </w:r>
          </w:p>
        </w:tc>
        <w:tc>
          <w:tcPr>
            <w:tcW w:w="850" w:type="dxa"/>
            <w:gridSpan w:val="2"/>
          </w:tcPr>
          <w:p w:rsidR="001A1807" w:rsidRDefault="001A1807" w:rsidP="00584822">
            <w:pPr>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25.11</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Default="001A1807" w:rsidP="00584822">
            <w:pPr>
              <w:rPr>
                <w:rFonts w:ascii="Times New Roman" w:hAnsi="Times New Roman"/>
                <w:sz w:val="24"/>
              </w:rPr>
            </w:pPr>
            <w:r>
              <w:rPr>
                <w:rFonts w:ascii="Times New Roman" w:hAnsi="Times New Roman"/>
                <w:sz w:val="24"/>
              </w:rPr>
              <w:t>22.</w:t>
            </w:r>
          </w:p>
        </w:tc>
        <w:tc>
          <w:tcPr>
            <w:tcW w:w="4394" w:type="dxa"/>
            <w:gridSpan w:val="3"/>
          </w:tcPr>
          <w:p w:rsidR="001A1807" w:rsidRPr="00A44382" w:rsidRDefault="001A1807" w:rsidP="00584822">
            <w:pPr>
              <w:rPr>
                <w:rFonts w:ascii="Times New Roman" w:hAnsi="Times New Roman"/>
                <w:sz w:val="24"/>
              </w:rPr>
            </w:pPr>
            <w:r>
              <w:rPr>
                <w:rFonts w:ascii="Times New Roman" w:hAnsi="Times New Roman"/>
                <w:sz w:val="24"/>
              </w:rPr>
              <w:t>О</w:t>
            </w:r>
            <w:r w:rsidRPr="00AC1F31">
              <w:rPr>
                <w:rFonts w:ascii="Times New Roman" w:hAnsi="Times New Roman"/>
                <w:sz w:val="24"/>
              </w:rPr>
              <w:t>бщая характеристика</w:t>
            </w:r>
            <w:r>
              <w:rPr>
                <w:rFonts w:ascii="Times New Roman" w:hAnsi="Times New Roman"/>
                <w:sz w:val="24"/>
              </w:rPr>
              <w:t xml:space="preserve"> элементов VII A группы </w:t>
            </w:r>
            <w:proofErr w:type="gramStart"/>
            <w:r>
              <w:rPr>
                <w:rFonts w:ascii="Times New Roman" w:hAnsi="Times New Roman"/>
                <w:sz w:val="24"/>
              </w:rPr>
              <w:t>–г</w:t>
            </w:r>
            <w:proofErr w:type="gramEnd"/>
            <w:r>
              <w:rPr>
                <w:rFonts w:ascii="Times New Roman" w:hAnsi="Times New Roman"/>
                <w:sz w:val="24"/>
              </w:rPr>
              <w:t>алогенов.</w:t>
            </w:r>
          </w:p>
        </w:tc>
        <w:tc>
          <w:tcPr>
            <w:tcW w:w="850" w:type="dxa"/>
            <w:gridSpan w:val="2"/>
          </w:tcPr>
          <w:p w:rsidR="001A1807" w:rsidRDefault="001A1807" w:rsidP="00584822">
            <w:pPr>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27.11</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Default="001A1807" w:rsidP="00584822">
            <w:pPr>
              <w:rPr>
                <w:rFonts w:ascii="Times New Roman" w:hAnsi="Times New Roman"/>
                <w:sz w:val="24"/>
              </w:rPr>
            </w:pPr>
            <w:r>
              <w:rPr>
                <w:rFonts w:ascii="Times New Roman" w:hAnsi="Times New Roman"/>
                <w:sz w:val="24"/>
              </w:rPr>
              <w:t>23.</w:t>
            </w:r>
          </w:p>
        </w:tc>
        <w:tc>
          <w:tcPr>
            <w:tcW w:w="4394" w:type="dxa"/>
            <w:gridSpan w:val="3"/>
          </w:tcPr>
          <w:p w:rsidR="001A1807" w:rsidRPr="00AC1F31" w:rsidRDefault="001A1807" w:rsidP="00584822">
            <w:pPr>
              <w:spacing w:after="120"/>
              <w:rPr>
                <w:rFonts w:ascii="Times New Roman" w:hAnsi="Times New Roman"/>
                <w:sz w:val="24"/>
              </w:rPr>
            </w:pPr>
            <w:r w:rsidRPr="00AC1F31">
              <w:rPr>
                <w:rFonts w:ascii="Times New Roman" w:hAnsi="Times New Roman"/>
                <w:sz w:val="24"/>
              </w:rPr>
              <w:t>Соединения галогенов.</w:t>
            </w:r>
          </w:p>
        </w:tc>
        <w:tc>
          <w:tcPr>
            <w:tcW w:w="850" w:type="dxa"/>
            <w:gridSpan w:val="2"/>
          </w:tcPr>
          <w:p w:rsidR="001A1807" w:rsidRDefault="001A1807" w:rsidP="00584822">
            <w:pPr>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02.12</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Default="001A1807" w:rsidP="00584822">
            <w:pPr>
              <w:rPr>
                <w:rFonts w:ascii="Times New Roman" w:hAnsi="Times New Roman"/>
                <w:sz w:val="24"/>
              </w:rPr>
            </w:pPr>
            <w:r>
              <w:rPr>
                <w:rFonts w:ascii="Times New Roman" w:hAnsi="Times New Roman"/>
                <w:sz w:val="24"/>
              </w:rPr>
              <w:t>24.</w:t>
            </w:r>
          </w:p>
        </w:tc>
        <w:tc>
          <w:tcPr>
            <w:tcW w:w="4394" w:type="dxa"/>
            <w:gridSpan w:val="3"/>
          </w:tcPr>
          <w:p w:rsidR="001A1807" w:rsidRPr="00AC1F31" w:rsidRDefault="001A1807" w:rsidP="00584822">
            <w:pPr>
              <w:spacing w:after="120"/>
              <w:rPr>
                <w:rFonts w:ascii="Times New Roman" w:hAnsi="Times New Roman"/>
                <w:sz w:val="24"/>
              </w:rPr>
            </w:pPr>
            <w:r>
              <w:rPr>
                <w:rFonts w:ascii="Times New Roman" w:hAnsi="Times New Roman"/>
                <w:sz w:val="24"/>
              </w:rPr>
              <w:t>Решение задач по теме «Соединения галогенов»</w:t>
            </w:r>
          </w:p>
        </w:tc>
        <w:tc>
          <w:tcPr>
            <w:tcW w:w="850" w:type="dxa"/>
            <w:gridSpan w:val="2"/>
          </w:tcPr>
          <w:p w:rsidR="001A1807" w:rsidRDefault="001A1807" w:rsidP="00584822">
            <w:pPr>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04.12</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Default="001A1807" w:rsidP="00584822">
            <w:pPr>
              <w:rPr>
                <w:rFonts w:ascii="Times New Roman" w:hAnsi="Times New Roman"/>
                <w:sz w:val="24"/>
              </w:rPr>
            </w:pPr>
            <w:r>
              <w:rPr>
                <w:rFonts w:ascii="Times New Roman" w:hAnsi="Times New Roman"/>
                <w:sz w:val="24"/>
              </w:rPr>
              <w:t>25.</w:t>
            </w:r>
          </w:p>
        </w:tc>
        <w:tc>
          <w:tcPr>
            <w:tcW w:w="4394" w:type="dxa"/>
            <w:gridSpan w:val="3"/>
          </w:tcPr>
          <w:p w:rsidR="001A1807" w:rsidRPr="00AC1F31" w:rsidRDefault="001A1807" w:rsidP="00584822">
            <w:pPr>
              <w:spacing w:after="120"/>
              <w:rPr>
                <w:rFonts w:ascii="Times New Roman" w:hAnsi="Times New Roman"/>
                <w:sz w:val="24"/>
              </w:rPr>
            </w:pPr>
            <w:r w:rsidRPr="00AC1F31">
              <w:rPr>
                <w:rFonts w:ascii="Times New Roman" w:hAnsi="Times New Roman"/>
                <w:sz w:val="24"/>
              </w:rPr>
              <w:t xml:space="preserve">Общая характеристика </w:t>
            </w:r>
            <w:proofErr w:type="spellStart"/>
            <w:r w:rsidRPr="00AC1F31">
              <w:rPr>
                <w:rFonts w:ascii="Times New Roman" w:hAnsi="Times New Roman"/>
                <w:sz w:val="24"/>
              </w:rPr>
              <w:t>халькогенов</w:t>
            </w:r>
            <w:proofErr w:type="spellEnd"/>
            <w:r w:rsidRPr="00AC1F31">
              <w:rPr>
                <w:rFonts w:ascii="Times New Roman" w:hAnsi="Times New Roman"/>
                <w:sz w:val="24"/>
              </w:rPr>
              <w:t>.  Кислород.</w:t>
            </w:r>
          </w:p>
        </w:tc>
        <w:tc>
          <w:tcPr>
            <w:tcW w:w="850" w:type="dxa"/>
            <w:gridSpan w:val="2"/>
          </w:tcPr>
          <w:p w:rsidR="001A1807" w:rsidRDefault="001A1807" w:rsidP="00584822">
            <w:pPr>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09.12</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Default="001A1807" w:rsidP="00584822">
            <w:pPr>
              <w:rPr>
                <w:rFonts w:ascii="Times New Roman" w:hAnsi="Times New Roman"/>
                <w:sz w:val="24"/>
              </w:rPr>
            </w:pPr>
            <w:r>
              <w:rPr>
                <w:rFonts w:ascii="Times New Roman" w:hAnsi="Times New Roman"/>
                <w:sz w:val="24"/>
              </w:rPr>
              <w:t>26.</w:t>
            </w:r>
          </w:p>
        </w:tc>
        <w:tc>
          <w:tcPr>
            <w:tcW w:w="4394" w:type="dxa"/>
            <w:gridSpan w:val="3"/>
          </w:tcPr>
          <w:p w:rsidR="001A1807" w:rsidRPr="00AC1F31" w:rsidRDefault="001A1807" w:rsidP="00584822">
            <w:pPr>
              <w:spacing w:after="120"/>
              <w:rPr>
                <w:rFonts w:ascii="Times New Roman" w:hAnsi="Times New Roman"/>
                <w:sz w:val="24"/>
              </w:rPr>
            </w:pPr>
            <w:proofErr w:type="spellStart"/>
            <w:r>
              <w:rPr>
                <w:rFonts w:ascii="Times New Roman" w:hAnsi="Times New Roman"/>
                <w:sz w:val="24"/>
              </w:rPr>
              <w:t>Халькогены</w:t>
            </w:r>
            <w:proofErr w:type="spellEnd"/>
            <w:r>
              <w:rPr>
                <w:rFonts w:ascii="Times New Roman" w:hAnsi="Times New Roman"/>
                <w:sz w:val="24"/>
              </w:rPr>
              <w:t>. Сера.</w:t>
            </w:r>
          </w:p>
        </w:tc>
        <w:tc>
          <w:tcPr>
            <w:tcW w:w="850" w:type="dxa"/>
            <w:gridSpan w:val="2"/>
          </w:tcPr>
          <w:p w:rsidR="001A1807" w:rsidRDefault="001A1807" w:rsidP="00584822">
            <w:pPr>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11.12</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Default="001A1807" w:rsidP="00584822">
            <w:pPr>
              <w:rPr>
                <w:rFonts w:ascii="Times New Roman" w:hAnsi="Times New Roman"/>
                <w:sz w:val="24"/>
              </w:rPr>
            </w:pPr>
            <w:r>
              <w:rPr>
                <w:rFonts w:ascii="Times New Roman" w:hAnsi="Times New Roman"/>
                <w:sz w:val="24"/>
              </w:rPr>
              <w:t>27.</w:t>
            </w:r>
          </w:p>
        </w:tc>
        <w:tc>
          <w:tcPr>
            <w:tcW w:w="4394" w:type="dxa"/>
            <w:gridSpan w:val="3"/>
          </w:tcPr>
          <w:p w:rsidR="001A1807" w:rsidRDefault="001A1807" w:rsidP="00584822">
            <w:pPr>
              <w:spacing w:after="120"/>
              <w:rPr>
                <w:rFonts w:ascii="Times New Roman" w:hAnsi="Times New Roman"/>
                <w:sz w:val="24"/>
              </w:rPr>
            </w:pPr>
            <w:r>
              <w:rPr>
                <w:rFonts w:ascii="Times New Roman" w:hAnsi="Times New Roman"/>
                <w:sz w:val="24"/>
              </w:rPr>
              <w:t>Сероводород и сульфиды.</w:t>
            </w:r>
          </w:p>
        </w:tc>
        <w:tc>
          <w:tcPr>
            <w:tcW w:w="850" w:type="dxa"/>
            <w:gridSpan w:val="2"/>
          </w:tcPr>
          <w:p w:rsidR="001A1807" w:rsidRDefault="001A1807" w:rsidP="00584822">
            <w:pPr>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16.12</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Default="001A1807" w:rsidP="00584822">
            <w:pPr>
              <w:rPr>
                <w:rFonts w:ascii="Times New Roman" w:hAnsi="Times New Roman"/>
                <w:sz w:val="24"/>
              </w:rPr>
            </w:pPr>
            <w:r>
              <w:rPr>
                <w:rFonts w:ascii="Times New Roman" w:hAnsi="Times New Roman"/>
                <w:sz w:val="24"/>
              </w:rPr>
              <w:t>28.</w:t>
            </w:r>
          </w:p>
          <w:p w:rsidR="001A1807" w:rsidRDefault="001A1807" w:rsidP="00584822">
            <w:pPr>
              <w:rPr>
                <w:rFonts w:ascii="Times New Roman" w:hAnsi="Times New Roman"/>
                <w:sz w:val="24"/>
              </w:rPr>
            </w:pPr>
          </w:p>
        </w:tc>
        <w:tc>
          <w:tcPr>
            <w:tcW w:w="4394" w:type="dxa"/>
            <w:gridSpan w:val="3"/>
          </w:tcPr>
          <w:p w:rsidR="001A1807" w:rsidRPr="00AC1F31" w:rsidRDefault="001A1807" w:rsidP="00584822">
            <w:pPr>
              <w:spacing w:after="120"/>
              <w:rPr>
                <w:rFonts w:ascii="Times New Roman" w:hAnsi="Times New Roman"/>
                <w:sz w:val="24"/>
              </w:rPr>
            </w:pPr>
            <w:r>
              <w:rPr>
                <w:rFonts w:ascii="Times New Roman" w:hAnsi="Times New Roman"/>
                <w:sz w:val="24"/>
              </w:rPr>
              <w:t>Кислородные с</w:t>
            </w:r>
            <w:r w:rsidRPr="00AC1F31">
              <w:rPr>
                <w:rFonts w:ascii="Times New Roman" w:hAnsi="Times New Roman"/>
                <w:sz w:val="24"/>
              </w:rPr>
              <w:t>оединения серы.</w:t>
            </w:r>
          </w:p>
        </w:tc>
        <w:tc>
          <w:tcPr>
            <w:tcW w:w="850" w:type="dxa"/>
            <w:gridSpan w:val="2"/>
          </w:tcPr>
          <w:p w:rsidR="001A1807" w:rsidRDefault="001A1807" w:rsidP="00584822">
            <w:pPr>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18.12</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Default="001A1807" w:rsidP="00584822">
            <w:pPr>
              <w:rPr>
                <w:rFonts w:ascii="Times New Roman" w:hAnsi="Times New Roman"/>
                <w:sz w:val="24"/>
              </w:rPr>
            </w:pPr>
            <w:r>
              <w:rPr>
                <w:rFonts w:ascii="Times New Roman" w:hAnsi="Times New Roman"/>
                <w:sz w:val="24"/>
              </w:rPr>
              <w:t>29.</w:t>
            </w:r>
          </w:p>
        </w:tc>
        <w:tc>
          <w:tcPr>
            <w:tcW w:w="4394" w:type="dxa"/>
            <w:gridSpan w:val="3"/>
          </w:tcPr>
          <w:p w:rsidR="001A1807" w:rsidRDefault="001A1807" w:rsidP="00584822">
            <w:pPr>
              <w:rPr>
                <w:rFonts w:ascii="Times New Roman" w:hAnsi="Times New Roman"/>
                <w:i/>
                <w:sz w:val="24"/>
              </w:rPr>
            </w:pPr>
            <w:r>
              <w:rPr>
                <w:rFonts w:ascii="Times New Roman" w:hAnsi="Times New Roman"/>
                <w:i/>
                <w:sz w:val="24"/>
              </w:rPr>
              <w:t>Практическая работа № 3</w:t>
            </w:r>
          </w:p>
          <w:p w:rsidR="001A1807" w:rsidRPr="00AC1F31" w:rsidRDefault="001A1807" w:rsidP="00584822">
            <w:pPr>
              <w:rPr>
                <w:rFonts w:ascii="Times New Roman" w:hAnsi="Times New Roman"/>
                <w:sz w:val="24"/>
              </w:rPr>
            </w:pPr>
            <w:r w:rsidRPr="00A44382">
              <w:rPr>
                <w:rFonts w:ascii="Times New Roman" w:hAnsi="Times New Roman"/>
                <w:sz w:val="24"/>
              </w:rPr>
              <w:t>Изучение свойств серной кислоты</w:t>
            </w:r>
            <w:r>
              <w:rPr>
                <w:rFonts w:ascii="Times New Roman" w:hAnsi="Times New Roman"/>
                <w:i/>
                <w:sz w:val="24"/>
              </w:rPr>
              <w:t>.</w:t>
            </w:r>
          </w:p>
        </w:tc>
        <w:tc>
          <w:tcPr>
            <w:tcW w:w="850" w:type="dxa"/>
            <w:gridSpan w:val="2"/>
          </w:tcPr>
          <w:p w:rsidR="001A1807" w:rsidRDefault="001A1807" w:rsidP="00584822">
            <w:pPr>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23.12</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Default="001A1807" w:rsidP="00584822">
            <w:pPr>
              <w:rPr>
                <w:rFonts w:ascii="Times New Roman" w:hAnsi="Times New Roman"/>
                <w:sz w:val="24"/>
              </w:rPr>
            </w:pPr>
            <w:r>
              <w:rPr>
                <w:rFonts w:ascii="Times New Roman" w:hAnsi="Times New Roman"/>
                <w:sz w:val="24"/>
              </w:rPr>
              <w:t>30.</w:t>
            </w:r>
          </w:p>
        </w:tc>
        <w:tc>
          <w:tcPr>
            <w:tcW w:w="4394" w:type="dxa"/>
            <w:gridSpan w:val="3"/>
          </w:tcPr>
          <w:p w:rsidR="001A1807" w:rsidRPr="00AC1F31" w:rsidRDefault="001A1807" w:rsidP="00584822">
            <w:pPr>
              <w:rPr>
                <w:rFonts w:ascii="Times New Roman" w:hAnsi="Times New Roman"/>
                <w:sz w:val="24"/>
              </w:rPr>
            </w:pPr>
            <w:r>
              <w:rPr>
                <w:rFonts w:ascii="Times New Roman" w:hAnsi="Times New Roman"/>
                <w:sz w:val="24"/>
              </w:rPr>
              <w:t>Решение задач по теме «</w:t>
            </w:r>
            <w:proofErr w:type="spellStart"/>
            <w:r>
              <w:rPr>
                <w:rFonts w:ascii="Times New Roman" w:hAnsi="Times New Roman"/>
                <w:sz w:val="24"/>
              </w:rPr>
              <w:t>Халькогены</w:t>
            </w:r>
            <w:proofErr w:type="spellEnd"/>
            <w:r>
              <w:rPr>
                <w:rFonts w:ascii="Times New Roman" w:hAnsi="Times New Roman"/>
                <w:sz w:val="24"/>
              </w:rPr>
              <w:t>»</w:t>
            </w:r>
          </w:p>
        </w:tc>
        <w:tc>
          <w:tcPr>
            <w:tcW w:w="850" w:type="dxa"/>
            <w:gridSpan w:val="2"/>
          </w:tcPr>
          <w:p w:rsidR="001A1807" w:rsidRDefault="001A1807" w:rsidP="00584822">
            <w:pPr>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25.12</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Default="001A1807" w:rsidP="00584822">
            <w:pPr>
              <w:rPr>
                <w:rFonts w:ascii="Times New Roman" w:hAnsi="Times New Roman"/>
                <w:sz w:val="24"/>
              </w:rPr>
            </w:pPr>
            <w:r>
              <w:rPr>
                <w:rFonts w:ascii="Times New Roman" w:hAnsi="Times New Roman"/>
                <w:sz w:val="24"/>
              </w:rPr>
              <w:t>31.</w:t>
            </w:r>
          </w:p>
        </w:tc>
        <w:tc>
          <w:tcPr>
            <w:tcW w:w="4394" w:type="dxa"/>
            <w:gridSpan w:val="3"/>
          </w:tcPr>
          <w:p w:rsidR="001A1807" w:rsidRPr="004A036B" w:rsidRDefault="001A1807" w:rsidP="00584822">
            <w:pPr>
              <w:spacing w:after="120"/>
              <w:rPr>
                <w:rFonts w:ascii="Times New Roman" w:hAnsi="Times New Roman"/>
                <w:sz w:val="24"/>
              </w:rPr>
            </w:pPr>
            <w:r>
              <w:rPr>
                <w:rFonts w:ascii="Times New Roman" w:hAnsi="Times New Roman"/>
                <w:sz w:val="24"/>
              </w:rPr>
              <w:t>Общая характеристика элементов VA – группы. Азот.</w:t>
            </w:r>
          </w:p>
        </w:tc>
        <w:tc>
          <w:tcPr>
            <w:tcW w:w="850" w:type="dxa"/>
            <w:gridSpan w:val="2"/>
          </w:tcPr>
          <w:p w:rsidR="001A1807" w:rsidRDefault="001A1807" w:rsidP="00584822">
            <w:pPr>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30.12</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Default="001A1807" w:rsidP="00584822">
            <w:pPr>
              <w:rPr>
                <w:rFonts w:ascii="Times New Roman" w:hAnsi="Times New Roman"/>
                <w:sz w:val="24"/>
              </w:rPr>
            </w:pPr>
            <w:r>
              <w:rPr>
                <w:rFonts w:ascii="Times New Roman" w:hAnsi="Times New Roman"/>
                <w:sz w:val="24"/>
              </w:rPr>
              <w:t>32.</w:t>
            </w:r>
          </w:p>
        </w:tc>
        <w:tc>
          <w:tcPr>
            <w:tcW w:w="4394" w:type="dxa"/>
            <w:gridSpan w:val="3"/>
          </w:tcPr>
          <w:p w:rsidR="001A1807" w:rsidRPr="00AC1F31" w:rsidRDefault="001A1807" w:rsidP="00584822">
            <w:pPr>
              <w:spacing w:after="120"/>
              <w:rPr>
                <w:rFonts w:ascii="Times New Roman" w:hAnsi="Times New Roman"/>
                <w:b/>
                <w:sz w:val="24"/>
              </w:rPr>
            </w:pPr>
            <w:r w:rsidRPr="00AC1F31">
              <w:rPr>
                <w:rFonts w:ascii="Times New Roman" w:hAnsi="Times New Roman"/>
                <w:sz w:val="24"/>
              </w:rPr>
              <w:t>Аммиак</w:t>
            </w:r>
            <w:r>
              <w:rPr>
                <w:rFonts w:ascii="Times New Roman" w:hAnsi="Times New Roman"/>
                <w:sz w:val="24"/>
              </w:rPr>
              <w:t>.</w:t>
            </w:r>
          </w:p>
        </w:tc>
        <w:tc>
          <w:tcPr>
            <w:tcW w:w="850" w:type="dxa"/>
            <w:gridSpan w:val="2"/>
          </w:tcPr>
          <w:p w:rsidR="001A1807" w:rsidRDefault="001A1807" w:rsidP="00584822">
            <w:pPr>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08.01</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Default="001A1807" w:rsidP="00584822">
            <w:pPr>
              <w:rPr>
                <w:rFonts w:ascii="Times New Roman" w:hAnsi="Times New Roman"/>
                <w:sz w:val="24"/>
              </w:rPr>
            </w:pPr>
            <w:r>
              <w:rPr>
                <w:rFonts w:ascii="Times New Roman" w:hAnsi="Times New Roman"/>
                <w:sz w:val="24"/>
              </w:rPr>
              <w:t>33.</w:t>
            </w:r>
          </w:p>
        </w:tc>
        <w:tc>
          <w:tcPr>
            <w:tcW w:w="4394" w:type="dxa"/>
            <w:gridSpan w:val="3"/>
          </w:tcPr>
          <w:p w:rsidR="001A1807" w:rsidRPr="00AC1F31" w:rsidRDefault="001A1807" w:rsidP="00584822">
            <w:pPr>
              <w:spacing w:after="120"/>
              <w:rPr>
                <w:rFonts w:ascii="Times New Roman" w:hAnsi="Times New Roman"/>
                <w:sz w:val="24"/>
              </w:rPr>
            </w:pPr>
            <w:r w:rsidRPr="00AC1F31">
              <w:rPr>
                <w:rFonts w:ascii="Times New Roman" w:hAnsi="Times New Roman"/>
                <w:sz w:val="24"/>
              </w:rPr>
              <w:t>Соли аммония.</w:t>
            </w:r>
          </w:p>
        </w:tc>
        <w:tc>
          <w:tcPr>
            <w:tcW w:w="850" w:type="dxa"/>
            <w:gridSpan w:val="2"/>
          </w:tcPr>
          <w:p w:rsidR="001A1807" w:rsidRDefault="001A1807" w:rsidP="00584822">
            <w:pPr>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13.01</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Default="001A1807" w:rsidP="00584822">
            <w:pPr>
              <w:rPr>
                <w:rFonts w:ascii="Times New Roman" w:hAnsi="Times New Roman"/>
                <w:sz w:val="24"/>
              </w:rPr>
            </w:pPr>
            <w:r>
              <w:rPr>
                <w:rFonts w:ascii="Times New Roman" w:hAnsi="Times New Roman"/>
                <w:sz w:val="24"/>
              </w:rPr>
              <w:t>34.</w:t>
            </w:r>
          </w:p>
        </w:tc>
        <w:tc>
          <w:tcPr>
            <w:tcW w:w="4394" w:type="dxa"/>
            <w:gridSpan w:val="3"/>
          </w:tcPr>
          <w:p w:rsidR="001A1807" w:rsidRPr="004A036B" w:rsidRDefault="001A1807" w:rsidP="00584822">
            <w:pPr>
              <w:spacing w:after="120"/>
              <w:rPr>
                <w:rFonts w:ascii="Times New Roman" w:hAnsi="Times New Roman"/>
                <w:i/>
                <w:sz w:val="24"/>
              </w:rPr>
            </w:pPr>
            <w:r>
              <w:rPr>
                <w:rFonts w:ascii="Times New Roman" w:hAnsi="Times New Roman"/>
                <w:i/>
                <w:sz w:val="24"/>
              </w:rPr>
              <w:t>Практическая работа № 4</w:t>
            </w:r>
          </w:p>
          <w:p w:rsidR="001A1807" w:rsidRPr="00AC1F31" w:rsidRDefault="001A1807" w:rsidP="00584822">
            <w:pPr>
              <w:spacing w:after="120"/>
              <w:rPr>
                <w:rFonts w:ascii="Times New Roman" w:hAnsi="Times New Roman"/>
                <w:sz w:val="24"/>
              </w:rPr>
            </w:pPr>
            <w:r>
              <w:rPr>
                <w:rFonts w:ascii="Times New Roman" w:hAnsi="Times New Roman"/>
                <w:sz w:val="24"/>
              </w:rPr>
              <w:t>Получение аммиака и изучение его свойств.</w:t>
            </w:r>
          </w:p>
        </w:tc>
        <w:tc>
          <w:tcPr>
            <w:tcW w:w="850" w:type="dxa"/>
            <w:gridSpan w:val="2"/>
          </w:tcPr>
          <w:p w:rsidR="001A1807" w:rsidRDefault="001A1807" w:rsidP="00584822">
            <w:pPr>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15.01</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Default="001A1807" w:rsidP="00584822">
            <w:pPr>
              <w:rPr>
                <w:rFonts w:ascii="Times New Roman" w:hAnsi="Times New Roman"/>
                <w:sz w:val="24"/>
              </w:rPr>
            </w:pPr>
            <w:r>
              <w:rPr>
                <w:rFonts w:ascii="Times New Roman" w:hAnsi="Times New Roman"/>
                <w:sz w:val="24"/>
              </w:rPr>
              <w:t>35.</w:t>
            </w:r>
          </w:p>
        </w:tc>
        <w:tc>
          <w:tcPr>
            <w:tcW w:w="4394" w:type="dxa"/>
            <w:gridSpan w:val="3"/>
          </w:tcPr>
          <w:p w:rsidR="001A1807" w:rsidRPr="00AC1F31" w:rsidRDefault="001A1807" w:rsidP="00584822">
            <w:pPr>
              <w:spacing w:after="120"/>
              <w:rPr>
                <w:rFonts w:ascii="Times New Roman" w:hAnsi="Times New Roman"/>
                <w:sz w:val="24"/>
              </w:rPr>
            </w:pPr>
            <w:r w:rsidRPr="00AC1F31">
              <w:rPr>
                <w:rFonts w:ascii="Times New Roman" w:hAnsi="Times New Roman"/>
                <w:sz w:val="24"/>
              </w:rPr>
              <w:t>Кислородные соединения азота.</w:t>
            </w:r>
          </w:p>
        </w:tc>
        <w:tc>
          <w:tcPr>
            <w:tcW w:w="850" w:type="dxa"/>
            <w:gridSpan w:val="2"/>
          </w:tcPr>
          <w:p w:rsidR="001A1807" w:rsidRDefault="001A1807" w:rsidP="00584822">
            <w:pPr>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20.01</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Default="001A1807" w:rsidP="00584822">
            <w:pPr>
              <w:rPr>
                <w:rFonts w:ascii="Times New Roman" w:hAnsi="Times New Roman"/>
                <w:sz w:val="24"/>
              </w:rPr>
            </w:pPr>
            <w:r>
              <w:rPr>
                <w:rFonts w:ascii="Times New Roman" w:hAnsi="Times New Roman"/>
                <w:sz w:val="24"/>
              </w:rPr>
              <w:t>36.</w:t>
            </w:r>
          </w:p>
        </w:tc>
        <w:tc>
          <w:tcPr>
            <w:tcW w:w="4394" w:type="dxa"/>
            <w:gridSpan w:val="3"/>
          </w:tcPr>
          <w:p w:rsidR="001A1807" w:rsidRPr="00AC1F31" w:rsidRDefault="001A1807" w:rsidP="00584822">
            <w:pPr>
              <w:rPr>
                <w:rFonts w:ascii="Times New Roman" w:hAnsi="Times New Roman"/>
                <w:sz w:val="24"/>
              </w:rPr>
            </w:pPr>
            <w:r w:rsidRPr="00AC1F31">
              <w:rPr>
                <w:rFonts w:ascii="Times New Roman" w:hAnsi="Times New Roman"/>
                <w:sz w:val="24"/>
              </w:rPr>
              <w:t>Азотная кислота. Соли азотной кислоты.</w:t>
            </w:r>
          </w:p>
        </w:tc>
        <w:tc>
          <w:tcPr>
            <w:tcW w:w="850" w:type="dxa"/>
            <w:gridSpan w:val="2"/>
          </w:tcPr>
          <w:p w:rsidR="001A1807" w:rsidRDefault="001A1807" w:rsidP="00584822">
            <w:pPr>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22.01</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Default="001A1807" w:rsidP="00584822">
            <w:pPr>
              <w:rPr>
                <w:rFonts w:ascii="Times New Roman" w:hAnsi="Times New Roman"/>
                <w:sz w:val="24"/>
              </w:rPr>
            </w:pPr>
            <w:r>
              <w:rPr>
                <w:rFonts w:ascii="Times New Roman" w:hAnsi="Times New Roman"/>
                <w:sz w:val="24"/>
              </w:rPr>
              <w:t>37.</w:t>
            </w:r>
          </w:p>
        </w:tc>
        <w:tc>
          <w:tcPr>
            <w:tcW w:w="4394" w:type="dxa"/>
            <w:gridSpan w:val="3"/>
          </w:tcPr>
          <w:p w:rsidR="001A1807" w:rsidRPr="00AC1F31" w:rsidRDefault="001A1807" w:rsidP="00584822">
            <w:pPr>
              <w:rPr>
                <w:rFonts w:ascii="Times New Roman" w:hAnsi="Times New Roman"/>
                <w:sz w:val="24"/>
              </w:rPr>
            </w:pPr>
            <w:r>
              <w:rPr>
                <w:rFonts w:ascii="Times New Roman" w:hAnsi="Times New Roman"/>
                <w:sz w:val="24"/>
              </w:rPr>
              <w:t>Решение задач по теме «Подгруппа азота».</w:t>
            </w:r>
          </w:p>
        </w:tc>
        <w:tc>
          <w:tcPr>
            <w:tcW w:w="850" w:type="dxa"/>
            <w:gridSpan w:val="2"/>
          </w:tcPr>
          <w:p w:rsidR="001A1807" w:rsidRDefault="001A1807" w:rsidP="00584822">
            <w:pPr>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27.01</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Default="001A1807" w:rsidP="00584822">
            <w:pPr>
              <w:rPr>
                <w:rFonts w:ascii="Times New Roman" w:hAnsi="Times New Roman"/>
                <w:sz w:val="24"/>
              </w:rPr>
            </w:pPr>
            <w:r>
              <w:rPr>
                <w:rFonts w:ascii="Times New Roman" w:hAnsi="Times New Roman"/>
                <w:sz w:val="24"/>
              </w:rPr>
              <w:t>38.</w:t>
            </w:r>
          </w:p>
        </w:tc>
        <w:tc>
          <w:tcPr>
            <w:tcW w:w="4394" w:type="dxa"/>
            <w:gridSpan w:val="3"/>
          </w:tcPr>
          <w:p w:rsidR="001A1807" w:rsidRPr="008D3CD8" w:rsidRDefault="001A1807" w:rsidP="00584822">
            <w:pPr>
              <w:spacing w:after="120"/>
              <w:rPr>
                <w:rFonts w:ascii="Times New Roman" w:hAnsi="Times New Roman"/>
                <w:sz w:val="24"/>
              </w:rPr>
            </w:pPr>
            <w:r w:rsidRPr="008D3CD8">
              <w:rPr>
                <w:rFonts w:ascii="Times New Roman" w:hAnsi="Times New Roman"/>
                <w:sz w:val="24"/>
              </w:rPr>
              <w:t>Фосфор и его соединения.</w:t>
            </w:r>
          </w:p>
        </w:tc>
        <w:tc>
          <w:tcPr>
            <w:tcW w:w="850" w:type="dxa"/>
            <w:gridSpan w:val="2"/>
          </w:tcPr>
          <w:p w:rsidR="001A1807" w:rsidRDefault="001A1807" w:rsidP="00584822">
            <w:pPr>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29.01</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Default="001A1807" w:rsidP="00584822">
            <w:pPr>
              <w:rPr>
                <w:rFonts w:ascii="Times New Roman" w:hAnsi="Times New Roman"/>
                <w:sz w:val="24"/>
              </w:rPr>
            </w:pPr>
            <w:r>
              <w:rPr>
                <w:rFonts w:ascii="Times New Roman" w:hAnsi="Times New Roman"/>
                <w:sz w:val="24"/>
              </w:rPr>
              <w:t>39.</w:t>
            </w:r>
          </w:p>
        </w:tc>
        <w:tc>
          <w:tcPr>
            <w:tcW w:w="4394" w:type="dxa"/>
            <w:gridSpan w:val="3"/>
          </w:tcPr>
          <w:p w:rsidR="001A1807" w:rsidRPr="00AC1F31" w:rsidRDefault="001A1807" w:rsidP="00584822">
            <w:pPr>
              <w:spacing w:after="120"/>
              <w:rPr>
                <w:rFonts w:ascii="Times New Roman" w:hAnsi="Times New Roman"/>
                <w:sz w:val="24"/>
              </w:rPr>
            </w:pPr>
            <w:r>
              <w:rPr>
                <w:rFonts w:ascii="Times New Roman" w:hAnsi="Times New Roman"/>
                <w:sz w:val="24"/>
              </w:rPr>
              <w:t xml:space="preserve">Общая характеристика элементов </w:t>
            </w:r>
            <w:r>
              <w:rPr>
                <w:rFonts w:ascii="Times New Roman" w:hAnsi="Times New Roman"/>
                <w:sz w:val="24"/>
                <w:lang w:val="en-US"/>
              </w:rPr>
              <w:t>I</w:t>
            </w:r>
            <w:r>
              <w:rPr>
                <w:rFonts w:ascii="Times New Roman" w:hAnsi="Times New Roman"/>
                <w:sz w:val="24"/>
              </w:rPr>
              <w:t>VA – группы. Углерод.</w:t>
            </w:r>
          </w:p>
        </w:tc>
        <w:tc>
          <w:tcPr>
            <w:tcW w:w="850" w:type="dxa"/>
            <w:gridSpan w:val="2"/>
          </w:tcPr>
          <w:p w:rsidR="001A1807" w:rsidRDefault="001A1807" w:rsidP="00584822">
            <w:pPr>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03.02</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Default="001A1807" w:rsidP="00584822">
            <w:pPr>
              <w:rPr>
                <w:rFonts w:ascii="Times New Roman" w:hAnsi="Times New Roman"/>
                <w:sz w:val="24"/>
              </w:rPr>
            </w:pPr>
            <w:r>
              <w:rPr>
                <w:rFonts w:ascii="Times New Roman" w:hAnsi="Times New Roman"/>
                <w:sz w:val="24"/>
              </w:rPr>
              <w:t>40.</w:t>
            </w:r>
          </w:p>
        </w:tc>
        <w:tc>
          <w:tcPr>
            <w:tcW w:w="4394" w:type="dxa"/>
            <w:gridSpan w:val="3"/>
          </w:tcPr>
          <w:p w:rsidR="001A1807" w:rsidRPr="00AC1F31" w:rsidRDefault="001A1807" w:rsidP="00584822">
            <w:pPr>
              <w:rPr>
                <w:rFonts w:ascii="Times New Roman" w:hAnsi="Times New Roman"/>
                <w:sz w:val="24"/>
              </w:rPr>
            </w:pPr>
            <w:r w:rsidRPr="00AC1F31">
              <w:rPr>
                <w:rFonts w:ascii="Times New Roman" w:hAnsi="Times New Roman"/>
                <w:sz w:val="24"/>
              </w:rPr>
              <w:t>Кислородные соединения углерода.</w:t>
            </w:r>
          </w:p>
        </w:tc>
        <w:tc>
          <w:tcPr>
            <w:tcW w:w="850" w:type="dxa"/>
            <w:gridSpan w:val="2"/>
          </w:tcPr>
          <w:p w:rsidR="001A1807" w:rsidRDefault="001A1807" w:rsidP="00584822">
            <w:pPr>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05.02</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Default="001A1807" w:rsidP="00584822">
            <w:pPr>
              <w:rPr>
                <w:rFonts w:ascii="Times New Roman" w:hAnsi="Times New Roman"/>
                <w:sz w:val="24"/>
              </w:rPr>
            </w:pPr>
            <w:r>
              <w:rPr>
                <w:rFonts w:ascii="Times New Roman" w:hAnsi="Times New Roman"/>
                <w:sz w:val="24"/>
              </w:rPr>
              <w:t>41.</w:t>
            </w:r>
          </w:p>
        </w:tc>
        <w:tc>
          <w:tcPr>
            <w:tcW w:w="4394" w:type="dxa"/>
            <w:gridSpan w:val="3"/>
          </w:tcPr>
          <w:p w:rsidR="001A1807" w:rsidRDefault="001A1807" w:rsidP="00584822">
            <w:pPr>
              <w:rPr>
                <w:rFonts w:ascii="Times New Roman" w:hAnsi="Times New Roman"/>
                <w:sz w:val="24"/>
              </w:rPr>
            </w:pPr>
            <w:r w:rsidRPr="00AC1F31">
              <w:rPr>
                <w:rFonts w:ascii="Times New Roman" w:hAnsi="Times New Roman"/>
                <w:i/>
                <w:sz w:val="24"/>
              </w:rPr>
              <w:t>Практическая работа №</w:t>
            </w:r>
            <w:r>
              <w:rPr>
                <w:rFonts w:ascii="Times New Roman" w:hAnsi="Times New Roman"/>
                <w:i/>
                <w:sz w:val="24"/>
              </w:rPr>
              <w:t xml:space="preserve"> 5</w:t>
            </w:r>
          </w:p>
          <w:p w:rsidR="001A1807" w:rsidRPr="00AC1F31" w:rsidRDefault="001A1807" w:rsidP="00584822">
            <w:pPr>
              <w:rPr>
                <w:rFonts w:ascii="Times New Roman" w:hAnsi="Times New Roman"/>
                <w:sz w:val="24"/>
              </w:rPr>
            </w:pPr>
            <w:r>
              <w:rPr>
                <w:rFonts w:ascii="Times New Roman" w:hAnsi="Times New Roman"/>
                <w:sz w:val="24"/>
              </w:rPr>
              <w:t>Получение углекислого газа. Качественная реакция на карбонат - ионы</w:t>
            </w:r>
            <w:r w:rsidRPr="00AC1F31">
              <w:rPr>
                <w:rFonts w:ascii="Times New Roman" w:hAnsi="Times New Roman"/>
                <w:sz w:val="24"/>
              </w:rPr>
              <w:t>.</w:t>
            </w:r>
          </w:p>
        </w:tc>
        <w:tc>
          <w:tcPr>
            <w:tcW w:w="850" w:type="dxa"/>
            <w:gridSpan w:val="2"/>
          </w:tcPr>
          <w:p w:rsidR="001A1807" w:rsidRDefault="001A1807" w:rsidP="00584822">
            <w:pPr>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10.02</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Default="001A1807" w:rsidP="00584822">
            <w:pPr>
              <w:rPr>
                <w:rFonts w:ascii="Times New Roman" w:hAnsi="Times New Roman"/>
                <w:sz w:val="24"/>
              </w:rPr>
            </w:pPr>
            <w:r>
              <w:rPr>
                <w:rFonts w:ascii="Times New Roman" w:hAnsi="Times New Roman"/>
                <w:sz w:val="24"/>
              </w:rPr>
              <w:t>42.</w:t>
            </w:r>
          </w:p>
        </w:tc>
        <w:tc>
          <w:tcPr>
            <w:tcW w:w="4394" w:type="dxa"/>
            <w:gridSpan w:val="3"/>
          </w:tcPr>
          <w:p w:rsidR="001A1807" w:rsidRDefault="001A1807" w:rsidP="00584822">
            <w:pPr>
              <w:rPr>
                <w:rFonts w:ascii="Times New Roman" w:hAnsi="Times New Roman"/>
                <w:sz w:val="24"/>
              </w:rPr>
            </w:pPr>
            <w:r>
              <w:rPr>
                <w:rFonts w:ascii="Times New Roman" w:hAnsi="Times New Roman"/>
                <w:sz w:val="24"/>
              </w:rPr>
              <w:t>Углеводороды.</w:t>
            </w:r>
          </w:p>
        </w:tc>
        <w:tc>
          <w:tcPr>
            <w:tcW w:w="850" w:type="dxa"/>
            <w:gridSpan w:val="2"/>
          </w:tcPr>
          <w:p w:rsidR="001A1807" w:rsidRDefault="001A1807" w:rsidP="00584822">
            <w:pPr>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12.02</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Default="001A1807" w:rsidP="00584822">
            <w:pPr>
              <w:rPr>
                <w:rFonts w:ascii="Times New Roman" w:hAnsi="Times New Roman"/>
                <w:sz w:val="24"/>
              </w:rPr>
            </w:pPr>
            <w:r>
              <w:rPr>
                <w:rFonts w:ascii="Times New Roman" w:hAnsi="Times New Roman"/>
                <w:sz w:val="24"/>
              </w:rPr>
              <w:t>43.</w:t>
            </w:r>
          </w:p>
        </w:tc>
        <w:tc>
          <w:tcPr>
            <w:tcW w:w="4394" w:type="dxa"/>
            <w:gridSpan w:val="3"/>
          </w:tcPr>
          <w:p w:rsidR="001A1807" w:rsidRPr="00AC1F31" w:rsidRDefault="001A1807" w:rsidP="00584822">
            <w:pPr>
              <w:rPr>
                <w:rFonts w:ascii="Times New Roman" w:hAnsi="Times New Roman"/>
                <w:sz w:val="24"/>
              </w:rPr>
            </w:pPr>
            <w:r>
              <w:rPr>
                <w:rFonts w:ascii="Times New Roman" w:hAnsi="Times New Roman"/>
                <w:sz w:val="24"/>
              </w:rPr>
              <w:t xml:space="preserve">Кислородосодержащие соединения </w:t>
            </w:r>
          </w:p>
        </w:tc>
        <w:tc>
          <w:tcPr>
            <w:tcW w:w="850" w:type="dxa"/>
            <w:gridSpan w:val="2"/>
          </w:tcPr>
          <w:p w:rsidR="001A1807" w:rsidRDefault="001A1807" w:rsidP="00584822">
            <w:pPr>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24.02</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Default="001A1807" w:rsidP="00584822">
            <w:pPr>
              <w:rPr>
                <w:rFonts w:ascii="Times New Roman" w:hAnsi="Times New Roman"/>
                <w:sz w:val="24"/>
              </w:rPr>
            </w:pPr>
            <w:r>
              <w:rPr>
                <w:rFonts w:ascii="Times New Roman" w:hAnsi="Times New Roman"/>
                <w:sz w:val="24"/>
              </w:rPr>
              <w:t>44.</w:t>
            </w:r>
          </w:p>
        </w:tc>
        <w:tc>
          <w:tcPr>
            <w:tcW w:w="4394" w:type="dxa"/>
            <w:gridSpan w:val="3"/>
          </w:tcPr>
          <w:p w:rsidR="001A1807" w:rsidRPr="00AC1F31" w:rsidRDefault="001A1807" w:rsidP="00584822">
            <w:pPr>
              <w:spacing w:after="120"/>
              <w:rPr>
                <w:rFonts w:ascii="Times New Roman" w:hAnsi="Times New Roman"/>
                <w:sz w:val="24"/>
              </w:rPr>
            </w:pPr>
            <w:r w:rsidRPr="00AC1F31">
              <w:rPr>
                <w:rFonts w:ascii="Times New Roman" w:hAnsi="Times New Roman"/>
                <w:sz w:val="24"/>
              </w:rPr>
              <w:t>Кремний и его соединения</w:t>
            </w:r>
            <w:r>
              <w:rPr>
                <w:rFonts w:ascii="Times New Roman" w:hAnsi="Times New Roman"/>
                <w:sz w:val="24"/>
              </w:rPr>
              <w:t>.</w:t>
            </w:r>
          </w:p>
        </w:tc>
        <w:tc>
          <w:tcPr>
            <w:tcW w:w="850" w:type="dxa"/>
            <w:gridSpan w:val="2"/>
          </w:tcPr>
          <w:p w:rsidR="001A1807" w:rsidRDefault="001A1807" w:rsidP="00584822">
            <w:pPr>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26.02</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Default="001A1807" w:rsidP="00584822">
            <w:pPr>
              <w:rPr>
                <w:rFonts w:ascii="Times New Roman" w:hAnsi="Times New Roman"/>
                <w:sz w:val="24"/>
              </w:rPr>
            </w:pPr>
            <w:r>
              <w:rPr>
                <w:rFonts w:ascii="Times New Roman" w:hAnsi="Times New Roman"/>
                <w:sz w:val="24"/>
              </w:rPr>
              <w:t>45.</w:t>
            </w:r>
          </w:p>
        </w:tc>
        <w:tc>
          <w:tcPr>
            <w:tcW w:w="4394" w:type="dxa"/>
            <w:gridSpan w:val="3"/>
          </w:tcPr>
          <w:p w:rsidR="001A1807" w:rsidRPr="0045739A" w:rsidRDefault="001A1807" w:rsidP="00584822">
            <w:pPr>
              <w:rPr>
                <w:rFonts w:ascii="Times New Roman" w:hAnsi="Times New Roman"/>
                <w:i/>
                <w:sz w:val="24"/>
              </w:rPr>
            </w:pPr>
            <w:r w:rsidRPr="0045739A">
              <w:rPr>
                <w:rFonts w:ascii="Times New Roman" w:hAnsi="Times New Roman"/>
                <w:i/>
                <w:sz w:val="24"/>
              </w:rPr>
              <w:t>Практическая работа № 6</w:t>
            </w:r>
          </w:p>
          <w:p w:rsidR="001A1807" w:rsidRPr="00AC1F31" w:rsidRDefault="001A1807" w:rsidP="00584822">
            <w:pPr>
              <w:rPr>
                <w:rFonts w:ascii="Times New Roman" w:hAnsi="Times New Roman"/>
                <w:sz w:val="24"/>
              </w:rPr>
            </w:pPr>
            <w:r>
              <w:rPr>
                <w:rFonts w:ascii="Times New Roman" w:hAnsi="Times New Roman"/>
                <w:sz w:val="24"/>
              </w:rPr>
              <w:t xml:space="preserve">Решение экспериментальных задач по </w:t>
            </w:r>
            <w:r>
              <w:rPr>
                <w:rFonts w:ascii="Times New Roman" w:hAnsi="Times New Roman"/>
                <w:sz w:val="24"/>
              </w:rPr>
              <w:lastRenderedPageBreak/>
              <w:t>теме «Неметаллы»</w:t>
            </w:r>
          </w:p>
        </w:tc>
        <w:tc>
          <w:tcPr>
            <w:tcW w:w="850" w:type="dxa"/>
            <w:gridSpan w:val="2"/>
          </w:tcPr>
          <w:p w:rsidR="001A1807" w:rsidRDefault="001A1807" w:rsidP="00584822">
            <w:pPr>
              <w:rPr>
                <w:rFonts w:ascii="Times New Roman" w:hAnsi="Times New Roman"/>
                <w:sz w:val="24"/>
              </w:rPr>
            </w:pPr>
            <w:r>
              <w:rPr>
                <w:rFonts w:ascii="Times New Roman" w:hAnsi="Times New Roman"/>
                <w:sz w:val="24"/>
              </w:rPr>
              <w:lastRenderedPageBreak/>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02.03</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Default="001A1807" w:rsidP="00584822">
            <w:pPr>
              <w:rPr>
                <w:rFonts w:ascii="Times New Roman" w:hAnsi="Times New Roman"/>
                <w:sz w:val="24"/>
              </w:rPr>
            </w:pPr>
            <w:r>
              <w:rPr>
                <w:rFonts w:ascii="Times New Roman" w:hAnsi="Times New Roman"/>
                <w:sz w:val="24"/>
              </w:rPr>
              <w:lastRenderedPageBreak/>
              <w:t>46.</w:t>
            </w:r>
          </w:p>
        </w:tc>
        <w:tc>
          <w:tcPr>
            <w:tcW w:w="4394" w:type="dxa"/>
            <w:gridSpan w:val="3"/>
          </w:tcPr>
          <w:p w:rsidR="001A1807" w:rsidRPr="00AC1F31" w:rsidRDefault="001A1807" w:rsidP="00584822">
            <w:pPr>
              <w:rPr>
                <w:rFonts w:ascii="Times New Roman" w:hAnsi="Times New Roman"/>
                <w:sz w:val="24"/>
              </w:rPr>
            </w:pPr>
            <w:r w:rsidRPr="00AC1F31">
              <w:rPr>
                <w:rFonts w:ascii="Times New Roman" w:hAnsi="Times New Roman"/>
                <w:sz w:val="24"/>
              </w:rPr>
              <w:t>Обобщение и повторение  по теме: «Неметаллы</w:t>
            </w:r>
            <w:r>
              <w:rPr>
                <w:rFonts w:ascii="Times New Roman" w:hAnsi="Times New Roman"/>
                <w:sz w:val="24"/>
              </w:rPr>
              <w:t xml:space="preserve"> и их соединения</w:t>
            </w:r>
            <w:r w:rsidRPr="00AC1F31">
              <w:rPr>
                <w:rFonts w:ascii="Times New Roman" w:hAnsi="Times New Roman"/>
                <w:sz w:val="24"/>
              </w:rPr>
              <w:t>».</w:t>
            </w:r>
          </w:p>
        </w:tc>
        <w:tc>
          <w:tcPr>
            <w:tcW w:w="850" w:type="dxa"/>
            <w:gridSpan w:val="2"/>
          </w:tcPr>
          <w:p w:rsidR="001A1807" w:rsidRDefault="001A1807" w:rsidP="00584822">
            <w:pPr>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04.03</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Default="001A1807" w:rsidP="00584822">
            <w:pPr>
              <w:rPr>
                <w:rFonts w:ascii="Times New Roman" w:hAnsi="Times New Roman"/>
                <w:sz w:val="24"/>
              </w:rPr>
            </w:pPr>
            <w:r>
              <w:rPr>
                <w:rFonts w:ascii="Times New Roman" w:hAnsi="Times New Roman"/>
                <w:sz w:val="24"/>
              </w:rPr>
              <w:t>47.</w:t>
            </w:r>
          </w:p>
        </w:tc>
        <w:tc>
          <w:tcPr>
            <w:tcW w:w="4394" w:type="dxa"/>
            <w:gridSpan w:val="3"/>
          </w:tcPr>
          <w:p w:rsidR="001A1807" w:rsidRDefault="001A1807" w:rsidP="00584822">
            <w:pPr>
              <w:rPr>
                <w:rFonts w:ascii="Times New Roman" w:hAnsi="Times New Roman"/>
                <w:b/>
                <w:sz w:val="24"/>
              </w:rPr>
            </w:pPr>
            <w:r>
              <w:rPr>
                <w:rFonts w:ascii="Times New Roman" w:hAnsi="Times New Roman"/>
                <w:b/>
                <w:sz w:val="24"/>
              </w:rPr>
              <w:t>Контрольная работа № 2</w:t>
            </w:r>
          </w:p>
          <w:p w:rsidR="001A1807" w:rsidRPr="00AC1F31" w:rsidRDefault="001A1807" w:rsidP="00584822">
            <w:pPr>
              <w:rPr>
                <w:rFonts w:ascii="Times New Roman" w:hAnsi="Times New Roman"/>
                <w:sz w:val="24"/>
              </w:rPr>
            </w:pPr>
            <w:r w:rsidRPr="00AC1F31">
              <w:rPr>
                <w:rFonts w:ascii="Times New Roman" w:hAnsi="Times New Roman"/>
                <w:sz w:val="24"/>
              </w:rPr>
              <w:t>по теме «Неметаллы</w:t>
            </w:r>
            <w:r>
              <w:rPr>
                <w:rFonts w:ascii="Times New Roman" w:hAnsi="Times New Roman"/>
                <w:sz w:val="24"/>
              </w:rPr>
              <w:t xml:space="preserve"> и их соединения</w:t>
            </w:r>
            <w:r w:rsidRPr="00AC1F31">
              <w:rPr>
                <w:rFonts w:ascii="Times New Roman" w:hAnsi="Times New Roman"/>
                <w:sz w:val="24"/>
              </w:rPr>
              <w:t>».</w:t>
            </w:r>
          </w:p>
        </w:tc>
        <w:tc>
          <w:tcPr>
            <w:tcW w:w="850" w:type="dxa"/>
            <w:gridSpan w:val="2"/>
          </w:tcPr>
          <w:p w:rsidR="001A1807" w:rsidRDefault="001A1807" w:rsidP="00584822">
            <w:pPr>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09.03</w:t>
            </w:r>
          </w:p>
        </w:tc>
        <w:tc>
          <w:tcPr>
            <w:tcW w:w="992" w:type="dxa"/>
          </w:tcPr>
          <w:p w:rsidR="001A1807" w:rsidRDefault="001A1807" w:rsidP="00584822"/>
        </w:tc>
        <w:tc>
          <w:tcPr>
            <w:tcW w:w="1559" w:type="dxa"/>
          </w:tcPr>
          <w:p w:rsidR="001A1807" w:rsidRDefault="001A1807" w:rsidP="00584822"/>
        </w:tc>
      </w:tr>
      <w:tr w:rsidR="001A1807" w:rsidTr="00584822">
        <w:tc>
          <w:tcPr>
            <w:tcW w:w="9322" w:type="dxa"/>
            <w:gridSpan w:val="9"/>
          </w:tcPr>
          <w:p w:rsidR="001A1807" w:rsidRPr="00A7347B" w:rsidRDefault="001A1807" w:rsidP="00584822">
            <w:pPr>
              <w:jc w:val="center"/>
              <w:rPr>
                <w:rFonts w:ascii="Times New Roman" w:hAnsi="Times New Roman"/>
                <w:sz w:val="24"/>
              </w:rPr>
            </w:pPr>
            <w:r>
              <w:rPr>
                <w:rFonts w:ascii="Times New Roman" w:hAnsi="Times New Roman"/>
                <w:b/>
                <w:i/>
                <w:sz w:val="24"/>
              </w:rPr>
              <w:t>Раздел</w:t>
            </w:r>
            <w:proofErr w:type="gramStart"/>
            <w:r w:rsidRPr="00A7347B">
              <w:rPr>
                <w:rFonts w:ascii="Times New Roman" w:hAnsi="Times New Roman"/>
                <w:b/>
                <w:i/>
                <w:sz w:val="24"/>
                <w:lang w:val="en-US"/>
              </w:rPr>
              <w:t>II</w:t>
            </w:r>
            <w:proofErr w:type="gramEnd"/>
            <w:r>
              <w:rPr>
                <w:rFonts w:ascii="Times New Roman" w:hAnsi="Times New Roman"/>
                <w:b/>
                <w:i/>
                <w:sz w:val="24"/>
              </w:rPr>
              <w:t>.</w:t>
            </w:r>
            <w:r w:rsidRPr="00A7347B">
              <w:rPr>
                <w:rFonts w:ascii="Times New Roman" w:hAnsi="Times New Roman"/>
                <w:b/>
                <w:i/>
                <w:sz w:val="24"/>
              </w:rPr>
              <w:t xml:space="preserve">    Металлы</w:t>
            </w:r>
            <w:r>
              <w:rPr>
                <w:rFonts w:ascii="Times New Roman" w:hAnsi="Times New Roman"/>
                <w:b/>
                <w:i/>
                <w:sz w:val="24"/>
              </w:rPr>
              <w:t xml:space="preserve"> (15 </w:t>
            </w:r>
            <w:r w:rsidRPr="00A7347B">
              <w:rPr>
                <w:rFonts w:ascii="Times New Roman" w:hAnsi="Times New Roman"/>
                <w:b/>
                <w:i/>
                <w:sz w:val="24"/>
              </w:rPr>
              <w:t>часов)</w:t>
            </w:r>
          </w:p>
        </w:tc>
      </w:tr>
      <w:tr w:rsidR="001A1807" w:rsidTr="00584822">
        <w:tc>
          <w:tcPr>
            <w:tcW w:w="534" w:type="dxa"/>
          </w:tcPr>
          <w:p w:rsidR="001A1807" w:rsidRDefault="001A1807" w:rsidP="00584822">
            <w:pPr>
              <w:rPr>
                <w:rFonts w:ascii="Times New Roman" w:hAnsi="Times New Roman"/>
                <w:sz w:val="24"/>
              </w:rPr>
            </w:pPr>
            <w:r>
              <w:rPr>
                <w:rFonts w:ascii="Times New Roman" w:hAnsi="Times New Roman"/>
                <w:sz w:val="24"/>
              </w:rPr>
              <w:t>48.</w:t>
            </w:r>
          </w:p>
        </w:tc>
        <w:tc>
          <w:tcPr>
            <w:tcW w:w="4536" w:type="dxa"/>
            <w:gridSpan w:val="4"/>
          </w:tcPr>
          <w:p w:rsidR="001A1807" w:rsidRPr="00A7347B" w:rsidRDefault="001A1807" w:rsidP="00584822">
            <w:pPr>
              <w:rPr>
                <w:rFonts w:ascii="Times New Roman" w:hAnsi="Times New Roman"/>
                <w:sz w:val="24"/>
              </w:rPr>
            </w:pPr>
            <w:r w:rsidRPr="00A7347B">
              <w:rPr>
                <w:rFonts w:ascii="Times New Roman" w:hAnsi="Times New Roman"/>
                <w:sz w:val="24"/>
              </w:rPr>
              <w:t>Положение металлов в ПСХЭ  Д. И. Менделеева, строение  атомов.</w:t>
            </w:r>
          </w:p>
        </w:tc>
        <w:tc>
          <w:tcPr>
            <w:tcW w:w="708" w:type="dxa"/>
          </w:tcPr>
          <w:p w:rsidR="001A1807" w:rsidRPr="00E24CFF" w:rsidRDefault="001A1807" w:rsidP="00584822">
            <w:pPr>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spacing w:after="120"/>
              <w:rPr>
                <w:rFonts w:ascii="Times New Roman" w:hAnsi="Times New Roman"/>
                <w:sz w:val="24"/>
              </w:rPr>
            </w:pPr>
            <w:r>
              <w:rPr>
                <w:rFonts w:ascii="Times New Roman" w:hAnsi="Times New Roman"/>
                <w:sz w:val="24"/>
              </w:rPr>
              <w:t>11.03</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Pr="00E24CFF" w:rsidRDefault="001A1807" w:rsidP="00584822">
            <w:pPr>
              <w:spacing w:after="120"/>
              <w:rPr>
                <w:rFonts w:ascii="Times New Roman" w:hAnsi="Times New Roman"/>
                <w:sz w:val="24"/>
              </w:rPr>
            </w:pPr>
            <w:r>
              <w:rPr>
                <w:rFonts w:ascii="Times New Roman" w:hAnsi="Times New Roman"/>
                <w:sz w:val="24"/>
              </w:rPr>
              <w:t>49.</w:t>
            </w:r>
          </w:p>
        </w:tc>
        <w:tc>
          <w:tcPr>
            <w:tcW w:w="4536" w:type="dxa"/>
            <w:gridSpan w:val="4"/>
          </w:tcPr>
          <w:p w:rsidR="001A1807" w:rsidRPr="00A7347B" w:rsidRDefault="001A1807" w:rsidP="00584822">
            <w:pPr>
              <w:spacing w:after="120"/>
              <w:rPr>
                <w:rFonts w:ascii="Times New Roman" w:hAnsi="Times New Roman"/>
                <w:b/>
                <w:sz w:val="24"/>
              </w:rPr>
            </w:pPr>
            <w:r w:rsidRPr="00A7347B">
              <w:rPr>
                <w:rFonts w:ascii="Times New Roman" w:hAnsi="Times New Roman"/>
                <w:sz w:val="24"/>
              </w:rPr>
              <w:t>Физические свойства металлов.</w:t>
            </w:r>
          </w:p>
        </w:tc>
        <w:tc>
          <w:tcPr>
            <w:tcW w:w="708" w:type="dxa"/>
          </w:tcPr>
          <w:p w:rsidR="001A1807" w:rsidRPr="00E24CFF" w:rsidRDefault="001A1807" w:rsidP="00584822">
            <w:pPr>
              <w:spacing w:after="120"/>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spacing w:after="120"/>
              <w:rPr>
                <w:rFonts w:ascii="Times New Roman" w:hAnsi="Times New Roman"/>
                <w:sz w:val="24"/>
              </w:rPr>
            </w:pPr>
            <w:r>
              <w:rPr>
                <w:rFonts w:ascii="Times New Roman" w:hAnsi="Times New Roman"/>
                <w:sz w:val="24"/>
              </w:rPr>
              <w:t>16.03</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Pr="00E24CFF" w:rsidRDefault="001A1807" w:rsidP="00584822">
            <w:pPr>
              <w:spacing w:after="120"/>
              <w:rPr>
                <w:rFonts w:ascii="Times New Roman" w:hAnsi="Times New Roman"/>
                <w:sz w:val="24"/>
              </w:rPr>
            </w:pPr>
            <w:r>
              <w:rPr>
                <w:rFonts w:ascii="Times New Roman" w:hAnsi="Times New Roman"/>
                <w:sz w:val="24"/>
              </w:rPr>
              <w:t>50.</w:t>
            </w:r>
          </w:p>
        </w:tc>
        <w:tc>
          <w:tcPr>
            <w:tcW w:w="4536" w:type="dxa"/>
            <w:gridSpan w:val="4"/>
          </w:tcPr>
          <w:p w:rsidR="001A1807" w:rsidRPr="00A7347B" w:rsidRDefault="001A1807" w:rsidP="00584822">
            <w:pPr>
              <w:spacing w:after="120"/>
              <w:rPr>
                <w:rFonts w:ascii="Times New Roman" w:hAnsi="Times New Roman"/>
                <w:sz w:val="24"/>
              </w:rPr>
            </w:pPr>
            <w:r w:rsidRPr="00A7347B">
              <w:rPr>
                <w:rFonts w:ascii="Times New Roman" w:hAnsi="Times New Roman"/>
                <w:sz w:val="24"/>
              </w:rPr>
              <w:t>Химические свойства металлов.</w:t>
            </w:r>
          </w:p>
        </w:tc>
        <w:tc>
          <w:tcPr>
            <w:tcW w:w="708" w:type="dxa"/>
          </w:tcPr>
          <w:p w:rsidR="001A1807" w:rsidRDefault="001A1807" w:rsidP="00584822">
            <w:pPr>
              <w:spacing w:after="120"/>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spacing w:after="120"/>
              <w:rPr>
                <w:rFonts w:ascii="Times New Roman" w:hAnsi="Times New Roman"/>
                <w:sz w:val="24"/>
              </w:rPr>
            </w:pPr>
            <w:r>
              <w:rPr>
                <w:rFonts w:ascii="Times New Roman" w:hAnsi="Times New Roman"/>
                <w:sz w:val="24"/>
              </w:rPr>
              <w:t>18.03</w:t>
            </w:r>
          </w:p>
        </w:tc>
        <w:tc>
          <w:tcPr>
            <w:tcW w:w="992" w:type="dxa"/>
          </w:tcPr>
          <w:p w:rsidR="001A1807" w:rsidRDefault="001A1807" w:rsidP="00584822">
            <w:pPr>
              <w:spacing w:after="120"/>
            </w:pPr>
          </w:p>
        </w:tc>
        <w:tc>
          <w:tcPr>
            <w:tcW w:w="1559" w:type="dxa"/>
          </w:tcPr>
          <w:p w:rsidR="001A1807" w:rsidRDefault="001A1807" w:rsidP="00584822">
            <w:pPr>
              <w:spacing w:after="120"/>
            </w:pPr>
          </w:p>
        </w:tc>
      </w:tr>
      <w:tr w:rsidR="001A1807" w:rsidTr="00584822">
        <w:tc>
          <w:tcPr>
            <w:tcW w:w="534" w:type="dxa"/>
          </w:tcPr>
          <w:p w:rsidR="001A1807" w:rsidRPr="00E24CFF" w:rsidRDefault="001A1807" w:rsidP="00584822">
            <w:pPr>
              <w:spacing w:after="120"/>
              <w:rPr>
                <w:rFonts w:ascii="Times New Roman" w:hAnsi="Times New Roman"/>
                <w:sz w:val="24"/>
              </w:rPr>
            </w:pPr>
            <w:r>
              <w:rPr>
                <w:rFonts w:ascii="Times New Roman" w:hAnsi="Times New Roman"/>
                <w:sz w:val="24"/>
              </w:rPr>
              <w:t>51.</w:t>
            </w:r>
          </w:p>
        </w:tc>
        <w:tc>
          <w:tcPr>
            <w:tcW w:w="4536" w:type="dxa"/>
            <w:gridSpan w:val="4"/>
          </w:tcPr>
          <w:p w:rsidR="001A1807" w:rsidRPr="00A7347B" w:rsidRDefault="001A1807" w:rsidP="00584822">
            <w:pPr>
              <w:spacing w:after="120"/>
              <w:rPr>
                <w:rFonts w:ascii="Times New Roman" w:hAnsi="Times New Roman"/>
                <w:sz w:val="24"/>
              </w:rPr>
            </w:pPr>
            <w:r w:rsidRPr="00A7347B">
              <w:rPr>
                <w:rFonts w:ascii="Times New Roman" w:hAnsi="Times New Roman"/>
                <w:sz w:val="24"/>
              </w:rPr>
              <w:t>Химические свойства металлов.</w:t>
            </w:r>
          </w:p>
        </w:tc>
        <w:tc>
          <w:tcPr>
            <w:tcW w:w="708" w:type="dxa"/>
          </w:tcPr>
          <w:p w:rsidR="001A1807" w:rsidRPr="00E24CFF" w:rsidRDefault="001A1807" w:rsidP="00584822">
            <w:pPr>
              <w:spacing w:after="120"/>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23.03</w:t>
            </w:r>
          </w:p>
        </w:tc>
        <w:tc>
          <w:tcPr>
            <w:tcW w:w="992" w:type="dxa"/>
          </w:tcPr>
          <w:p w:rsidR="001A1807" w:rsidRDefault="001A1807" w:rsidP="00584822">
            <w:pPr>
              <w:spacing w:after="120"/>
            </w:pPr>
          </w:p>
        </w:tc>
        <w:tc>
          <w:tcPr>
            <w:tcW w:w="1559" w:type="dxa"/>
          </w:tcPr>
          <w:p w:rsidR="001A1807" w:rsidRDefault="001A1807" w:rsidP="00584822">
            <w:pPr>
              <w:spacing w:after="120"/>
            </w:pPr>
          </w:p>
        </w:tc>
      </w:tr>
      <w:tr w:rsidR="001A1807" w:rsidTr="00584822">
        <w:tc>
          <w:tcPr>
            <w:tcW w:w="534" w:type="dxa"/>
          </w:tcPr>
          <w:p w:rsidR="001A1807" w:rsidRPr="00E24CFF" w:rsidRDefault="001A1807" w:rsidP="00584822">
            <w:pPr>
              <w:rPr>
                <w:rFonts w:ascii="Times New Roman" w:hAnsi="Times New Roman"/>
                <w:sz w:val="24"/>
              </w:rPr>
            </w:pPr>
            <w:r>
              <w:rPr>
                <w:rFonts w:ascii="Times New Roman" w:hAnsi="Times New Roman"/>
                <w:sz w:val="24"/>
              </w:rPr>
              <w:t>52.</w:t>
            </w:r>
          </w:p>
        </w:tc>
        <w:tc>
          <w:tcPr>
            <w:tcW w:w="4536" w:type="dxa"/>
            <w:gridSpan w:val="4"/>
          </w:tcPr>
          <w:p w:rsidR="001A1807" w:rsidRPr="00A7347B" w:rsidRDefault="001A1807" w:rsidP="00584822">
            <w:pPr>
              <w:spacing w:after="120"/>
              <w:rPr>
                <w:rFonts w:ascii="Times New Roman" w:hAnsi="Times New Roman"/>
                <w:sz w:val="24"/>
              </w:rPr>
            </w:pPr>
            <w:r>
              <w:rPr>
                <w:rFonts w:ascii="Times New Roman" w:hAnsi="Times New Roman"/>
                <w:sz w:val="24"/>
              </w:rPr>
              <w:t>П</w:t>
            </w:r>
            <w:r w:rsidRPr="00A7347B">
              <w:rPr>
                <w:rFonts w:ascii="Times New Roman" w:hAnsi="Times New Roman"/>
                <w:sz w:val="24"/>
              </w:rPr>
              <w:t>олучение металлов.</w:t>
            </w:r>
          </w:p>
        </w:tc>
        <w:tc>
          <w:tcPr>
            <w:tcW w:w="708" w:type="dxa"/>
          </w:tcPr>
          <w:p w:rsidR="001A1807" w:rsidRPr="00E24CFF" w:rsidRDefault="001A1807" w:rsidP="00584822">
            <w:pPr>
              <w:spacing w:after="120"/>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spacing w:after="120"/>
              <w:rPr>
                <w:rFonts w:ascii="Times New Roman" w:hAnsi="Times New Roman"/>
                <w:sz w:val="24"/>
              </w:rPr>
            </w:pPr>
            <w:r>
              <w:rPr>
                <w:rFonts w:ascii="Times New Roman" w:hAnsi="Times New Roman"/>
                <w:sz w:val="24"/>
              </w:rPr>
              <w:t>25.03</w:t>
            </w:r>
          </w:p>
        </w:tc>
        <w:tc>
          <w:tcPr>
            <w:tcW w:w="992" w:type="dxa"/>
          </w:tcPr>
          <w:p w:rsidR="001A1807" w:rsidRDefault="001A1807" w:rsidP="00584822">
            <w:pPr>
              <w:spacing w:after="120"/>
            </w:pPr>
          </w:p>
        </w:tc>
        <w:tc>
          <w:tcPr>
            <w:tcW w:w="1559" w:type="dxa"/>
          </w:tcPr>
          <w:p w:rsidR="001A1807" w:rsidRDefault="001A1807" w:rsidP="00584822">
            <w:pPr>
              <w:spacing w:after="120"/>
            </w:pPr>
          </w:p>
        </w:tc>
      </w:tr>
      <w:tr w:rsidR="001A1807" w:rsidTr="00584822">
        <w:tc>
          <w:tcPr>
            <w:tcW w:w="534" w:type="dxa"/>
          </w:tcPr>
          <w:p w:rsidR="001A1807" w:rsidRPr="00E24CFF" w:rsidRDefault="001A1807" w:rsidP="00584822">
            <w:pPr>
              <w:spacing w:after="120"/>
              <w:rPr>
                <w:rFonts w:ascii="Times New Roman" w:hAnsi="Times New Roman"/>
                <w:sz w:val="24"/>
              </w:rPr>
            </w:pPr>
            <w:r>
              <w:rPr>
                <w:rFonts w:ascii="Times New Roman" w:hAnsi="Times New Roman"/>
                <w:sz w:val="24"/>
              </w:rPr>
              <w:t>53.</w:t>
            </w:r>
          </w:p>
        </w:tc>
        <w:tc>
          <w:tcPr>
            <w:tcW w:w="4536" w:type="dxa"/>
            <w:gridSpan w:val="4"/>
          </w:tcPr>
          <w:p w:rsidR="001A1807" w:rsidRPr="00A7347B" w:rsidRDefault="001A1807" w:rsidP="00584822">
            <w:pPr>
              <w:spacing w:after="120"/>
              <w:rPr>
                <w:rFonts w:ascii="Times New Roman" w:hAnsi="Times New Roman"/>
                <w:sz w:val="24"/>
              </w:rPr>
            </w:pPr>
            <w:r w:rsidRPr="00A7347B">
              <w:rPr>
                <w:rFonts w:ascii="Times New Roman" w:hAnsi="Times New Roman"/>
                <w:sz w:val="24"/>
              </w:rPr>
              <w:t>Сплавы. Коррозия металлов.</w:t>
            </w:r>
          </w:p>
        </w:tc>
        <w:tc>
          <w:tcPr>
            <w:tcW w:w="708" w:type="dxa"/>
          </w:tcPr>
          <w:p w:rsidR="001A1807" w:rsidRPr="00E24CFF" w:rsidRDefault="001A1807" w:rsidP="00584822">
            <w:pPr>
              <w:spacing w:after="120"/>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spacing w:after="120"/>
              <w:rPr>
                <w:rFonts w:ascii="Times New Roman" w:hAnsi="Times New Roman"/>
                <w:sz w:val="24"/>
              </w:rPr>
            </w:pPr>
            <w:r>
              <w:rPr>
                <w:rFonts w:ascii="Times New Roman" w:hAnsi="Times New Roman"/>
                <w:sz w:val="24"/>
              </w:rPr>
              <w:t>30.03</w:t>
            </w:r>
          </w:p>
        </w:tc>
        <w:tc>
          <w:tcPr>
            <w:tcW w:w="992" w:type="dxa"/>
          </w:tcPr>
          <w:p w:rsidR="001A1807" w:rsidRDefault="001A1807" w:rsidP="00584822">
            <w:pPr>
              <w:spacing w:after="120"/>
            </w:pPr>
          </w:p>
        </w:tc>
        <w:tc>
          <w:tcPr>
            <w:tcW w:w="1559" w:type="dxa"/>
          </w:tcPr>
          <w:p w:rsidR="001A1807" w:rsidRDefault="001A1807" w:rsidP="00584822">
            <w:pPr>
              <w:spacing w:after="120"/>
            </w:pPr>
          </w:p>
        </w:tc>
      </w:tr>
      <w:tr w:rsidR="001A1807" w:rsidTr="00584822">
        <w:tc>
          <w:tcPr>
            <w:tcW w:w="534" w:type="dxa"/>
          </w:tcPr>
          <w:p w:rsidR="001A1807" w:rsidRPr="00E24CFF" w:rsidRDefault="001A1807" w:rsidP="00584822">
            <w:pPr>
              <w:spacing w:after="120"/>
              <w:rPr>
                <w:rFonts w:ascii="Times New Roman" w:hAnsi="Times New Roman"/>
                <w:sz w:val="24"/>
              </w:rPr>
            </w:pPr>
            <w:r>
              <w:rPr>
                <w:rFonts w:ascii="Times New Roman" w:hAnsi="Times New Roman"/>
                <w:sz w:val="24"/>
              </w:rPr>
              <w:t>54.</w:t>
            </w:r>
          </w:p>
        </w:tc>
        <w:tc>
          <w:tcPr>
            <w:tcW w:w="4536" w:type="dxa"/>
            <w:gridSpan w:val="4"/>
          </w:tcPr>
          <w:p w:rsidR="001A1807" w:rsidRPr="00A7347B" w:rsidRDefault="001A1807" w:rsidP="00584822">
            <w:pPr>
              <w:rPr>
                <w:rFonts w:ascii="Times New Roman" w:hAnsi="Times New Roman"/>
                <w:sz w:val="24"/>
              </w:rPr>
            </w:pPr>
            <w:r w:rsidRPr="00A7347B">
              <w:rPr>
                <w:rFonts w:ascii="Times New Roman" w:hAnsi="Times New Roman"/>
                <w:sz w:val="24"/>
              </w:rPr>
              <w:t>Щелочные металлы: общая характеристика.</w:t>
            </w:r>
          </w:p>
        </w:tc>
        <w:tc>
          <w:tcPr>
            <w:tcW w:w="708" w:type="dxa"/>
          </w:tcPr>
          <w:p w:rsidR="001A1807" w:rsidRPr="00E24CFF" w:rsidRDefault="001A1807" w:rsidP="00584822">
            <w:pPr>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01.04</w:t>
            </w:r>
          </w:p>
        </w:tc>
        <w:tc>
          <w:tcPr>
            <w:tcW w:w="992" w:type="dxa"/>
          </w:tcPr>
          <w:p w:rsidR="001A1807" w:rsidRDefault="001A1807" w:rsidP="00584822">
            <w:pPr>
              <w:spacing w:after="120"/>
            </w:pPr>
          </w:p>
        </w:tc>
        <w:tc>
          <w:tcPr>
            <w:tcW w:w="1559" w:type="dxa"/>
          </w:tcPr>
          <w:p w:rsidR="001A1807" w:rsidRDefault="001A1807" w:rsidP="00584822">
            <w:pPr>
              <w:spacing w:after="120"/>
            </w:pPr>
          </w:p>
        </w:tc>
      </w:tr>
      <w:tr w:rsidR="001A1807" w:rsidTr="00584822">
        <w:tc>
          <w:tcPr>
            <w:tcW w:w="534" w:type="dxa"/>
          </w:tcPr>
          <w:p w:rsidR="001A1807" w:rsidRPr="00E24CFF" w:rsidRDefault="001A1807" w:rsidP="00584822">
            <w:pPr>
              <w:rPr>
                <w:rFonts w:ascii="Times New Roman" w:hAnsi="Times New Roman"/>
                <w:sz w:val="24"/>
              </w:rPr>
            </w:pPr>
            <w:r>
              <w:rPr>
                <w:rFonts w:ascii="Times New Roman" w:hAnsi="Times New Roman"/>
                <w:sz w:val="24"/>
              </w:rPr>
              <w:t>55.</w:t>
            </w:r>
          </w:p>
        </w:tc>
        <w:tc>
          <w:tcPr>
            <w:tcW w:w="4536" w:type="dxa"/>
            <w:gridSpan w:val="4"/>
          </w:tcPr>
          <w:p w:rsidR="001A1807" w:rsidRPr="00A7347B" w:rsidRDefault="001A1807" w:rsidP="00584822">
            <w:pPr>
              <w:spacing w:after="120"/>
              <w:rPr>
                <w:rFonts w:ascii="Times New Roman" w:hAnsi="Times New Roman"/>
                <w:sz w:val="24"/>
              </w:rPr>
            </w:pPr>
            <w:proofErr w:type="spellStart"/>
            <w:proofErr w:type="gramStart"/>
            <w:r w:rsidRPr="00A7347B">
              <w:rPr>
                <w:rFonts w:ascii="Times New Roman" w:hAnsi="Times New Roman"/>
                <w:sz w:val="24"/>
              </w:rPr>
              <w:t>Щелочно</w:t>
            </w:r>
            <w:proofErr w:type="spellEnd"/>
            <w:r w:rsidRPr="00A7347B">
              <w:rPr>
                <w:rFonts w:ascii="Times New Roman" w:hAnsi="Times New Roman"/>
                <w:sz w:val="24"/>
              </w:rPr>
              <w:t xml:space="preserve"> – земельные</w:t>
            </w:r>
            <w:proofErr w:type="gramEnd"/>
            <w:r w:rsidRPr="00A7347B">
              <w:rPr>
                <w:rFonts w:ascii="Times New Roman" w:hAnsi="Times New Roman"/>
                <w:sz w:val="24"/>
              </w:rPr>
              <w:t xml:space="preserve">  металлы.</w:t>
            </w:r>
          </w:p>
        </w:tc>
        <w:tc>
          <w:tcPr>
            <w:tcW w:w="708" w:type="dxa"/>
          </w:tcPr>
          <w:p w:rsidR="001A1807" w:rsidRPr="00E24CFF" w:rsidRDefault="001A1807" w:rsidP="00584822">
            <w:pPr>
              <w:spacing w:after="120"/>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spacing w:after="120"/>
              <w:rPr>
                <w:rFonts w:ascii="Times New Roman" w:hAnsi="Times New Roman"/>
                <w:sz w:val="24"/>
              </w:rPr>
            </w:pPr>
            <w:r>
              <w:rPr>
                <w:rFonts w:ascii="Times New Roman" w:hAnsi="Times New Roman"/>
                <w:sz w:val="24"/>
              </w:rPr>
              <w:t>13.04</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Pr="00E24CFF" w:rsidRDefault="001A1807" w:rsidP="00584822">
            <w:pPr>
              <w:spacing w:after="120"/>
              <w:rPr>
                <w:rFonts w:ascii="Times New Roman" w:hAnsi="Times New Roman"/>
                <w:sz w:val="24"/>
              </w:rPr>
            </w:pPr>
            <w:r>
              <w:rPr>
                <w:rFonts w:ascii="Times New Roman" w:hAnsi="Times New Roman"/>
                <w:sz w:val="24"/>
              </w:rPr>
              <w:t>56.</w:t>
            </w:r>
          </w:p>
        </w:tc>
        <w:tc>
          <w:tcPr>
            <w:tcW w:w="4536" w:type="dxa"/>
            <w:gridSpan w:val="4"/>
          </w:tcPr>
          <w:p w:rsidR="001A1807" w:rsidRPr="00A7347B" w:rsidRDefault="001A1807" w:rsidP="00584822">
            <w:pPr>
              <w:spacing w:after="120"/>
              <w:rPr>
                <w:rFonts w:ascii="Times New Roman" w:hAnsi="Times New Roman"/>
                <w:sz w:val="24"/>
              </w:rPr>
            </w:pPr>
            <w:r w:rsidRPr="00A7347B">
              <w:rPr>
                <w:rFonts w:ascii="Times New Roman" w:hAnsi="Times New Roman"/>
                <w:sz w:val="24"/>
              </w:rPr>
              <w:t>Алюминий - переходной элемент.</w:t>
            </w:r>
          </w:p>
        </w:tc>
        <w:tc>
          <w:tcPr>
            <w:tcW w:w="708" w:type="dxa"/>
          </w:tcPr>
          <w:p w:rsidR="001A1807" w:rsidRPr="00E24CFF" w:rsidRDefault="001A1807" w:rsidP="00584822">
            <w:pPr>
              <w:spacing w:after="120"/>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15.04</w:t>
            </w:r>
          </w:p>
        </w:tc>
        <w:tc>
          <w:tcPr>
            <w:tcW w:w="992" w:type="dxa"/>
          </w:tcPr>
          <w:p w:rsidR="001A1807" w:rsidRDefault="001A1807" w:rsidP="00584822">
            <w:pPr>
              <w:spacing w:after="120"/>
            </w:pPr>
          </w:p>
        </w:tc>
        <w:tc>
          <w:tcPr>
            <w:tcW w:w="1559" w:type="dxa"/>
          </w:tcPr>
          <w:p w:rsidR="001A1807" w:rsidRDefault="001A1807" w:rsidP="00584822">
            <w:pPr>
              <w:spacing w:after="120"/>
            </w:pPr>
          </w:p>
        </w:tc>
      </w:tr>
      <w:tr w:rsidR="001A1807" w:rsidTr="00584822">
        <w:tc>
          <w:tcPr>
            <w:tcW w:w="534" w:type="dxa"/>
          </w:tcPr>
          <w:p w:rsidR="001A1807" w:rsidRPr="00E24CFF" w:rsidRDefault="001A1807" w:rsidP="00584822">
            <w:pPr>
              <w:rPr>
                <w:rFonts w:ascii="Times New Roman" w:hAnsi="Times New Roman"/>
                <w:sz w:val="24"/>
              </w:rPr>
            </w:pPr>
            <w:r>
              <w:rPr>
                <w:rFonts w:ascii="Times New Roman" w:hAnsi="Times New Roman"/>
                <w:sz w:val="24"/>
              </w:rPr>
              <w:t>57.</w:t>
            </w:r>
          </w:p>
        </w:tc>
        <w:tc>
          <w:tcPr>
            <w:tcW w:w="4536" w:type="dxa"/>
            <w:gridSpan w:val="4"/>
          </w:tcPr>
          <w:p w:rsidR="001A1807" w:rsidRDefault="001A1807" w:rsidP="00584822">
            <w:pPr>
              <w:rPr>
                <w:rFonts w:ascii="Times New Roman" w:hAnsi="Times New Roman"/>
                <w:sz w:val="24"/>
              </w:rPr>
            </w:pPr>
            <w:r w:rsidRPr="00A7347B">
              <w:rPr>
                <w:rFonts w:ascii="Times New Roman" w:hAnsi="Times New Roman"/>
                <w:i/>
                <w:sz w:val="24"/>
              </w:rPr>
              <w:t>Практическая работа  №</w:t>
            </w:r>
            <w:r>
              <w:rPr>
                <w:rFonts w:ascii="Times New Roman" w:hAnsi="Times New Roman"/>
                <w:i/>
                <w:sz w:val="24"/>
              </w:rPr>
              <w:t xml:space="preserve"> 7</w:t>
            </w:r>
          </w:p>
          <w:p w:rsidR="001A1807" w:rsidRPr="00A7347B" w:rsidRDefault="001A1807" w:rsidP="00584822">
            <w:pPr>
              <w:rPr>
                <w:rFonts w:ascii="Times New Roman" w:hAnsi="Times New Roman"/>
                <w:sz w:val="24"/>
              </w:rPr>
            </w:pPr>
            <w:r w:rsidRPr="00A7347B">
              <w:rPr>
                <w:rFonts w:ascii="Times New Roman" w:hAnsi="Times New Roman"/>
                <w:sz w:val="24"/>
              </w:rPr>
              <w:t>Решение экспериментальных задач по рас</w:t>
            </w:r>
            <w:r>
              <w:rPr>
                <w:rFonts w:ascii="Times New Roman" w:hAnsi="Times New Roman"/>
                <w:sz w:val="24"/>
              </w:rPr>
              <w:t>познаванию и получению веществ.</w:t>
            </w:r>
          </w:p>
        </w:tc>
        <w:tc>
          <w:tcPr>
            <w:tcW w:w="708" w:type="dxa"/>
          </w:tcPr>
          <w:p w:rsidR="001A1807" w:rsidRPr="00E24CFF" w:rsidRDefault="001A1807" w:rsidP="00584822">
            <w:pPr>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20.04</w:t>
            </w:r>
          </w:p>
        </w:tc>
        <w:tc>
          <w:tcPr>
            <w:tcW w:w="992" w:type="dxa"/>
          </w:tcPr>
          <w:p w:rsidR="001A1807" w:rsidRDefault="001A1807" w:rsidP="00584822">
            <w:pPr>
              <w:spacing w:after="120"/>
            </w:pPr>
          </w:p>
        </w:tc>
        <w:tc>
          <w:tcPr>
            <w:tcW w:w="1559" w:type="dxa"/>
          </w:tcPr>
          <w:p w:rsidR="001A1807" w:rsidRDefault="001A1807" w:rsidP="00584822">
            <w:pPr>
              <w:spacing w:after="120"/>
            </w:pPr>
          </w:p>
        </w:tc>
      </w:tr>
      <w:tr w:rsidR="001A1807" w:rsidTr="00584822">
        <w:tc>
          <w:tcPr>
            <w:tcW w:w="534" w:type="dxa"/>
          </w:tcPr>
          <w:p w:rsidR="001A1807" w:rsidRPr="00E24CFF" w:rsidRDefault="001A1807" w:rsidP="00584822">
            <w:pPr>
              <w:rPr>
                <w:rFonts w:ascii="Times New Roman" w:hAnsi="Times New Roman"/>
                <w:sz w:val="24"/>
              </w:rPr>
            </w:pPr>
            <w:r>
              <w:rPr>
                <w:rFonts w:ascii="Times New Roman" w:hAnsi="Times New Roman"/>
                <w:sz w:val="24"/>
              </w:rPr>
              <w:t>58.</w:t>
            </w:r>
          </w:p>
        </w:tc>
        <w:tc>
          <w:tcPr>
            <w:tcW w:w="4536" w:type="dxa"/>
            <w:gridSpan w:val="4"/>
          </w:tcPr>
          <w:p w:rsidR="001A1807" w:rsidRPr="00A7347B" w:rsidRDefault="001A1807" w:rsidP="00584822">
            <w:pPr>
              <w:spacing w:after="120"/>
              <w:rPr>
                <w:rFonts w:ascii="Times New Roman" w:hAnsi="Times New Roman"/>
                <w:sz w:val="24"/>
              </w:rPr>
            </w:pPr>
            <w:r w:rsidRPr="00A7347B">
              <w:rPr>
                <w:rFonts w:ascii="Times New Roman" w:hAnsi="Times New Roman"/>
                <w:sz w:val="24"/>
              </w:rPr>
              <w:t>Железо.</w:t>
            </w:r>
          </w:p>
        </w:tc>
        <w:tc>
          <w:tcPr>
            <w:tcW w:w="708" w:type="dxa"/>
          </w:tcPr>
          <w:p w:rsidR="001A1807" w:rsidRPr="00E24CFF" w:rsidRDefault="001A1807" w:rsidP="00584822">
            <w:pPr>
              <w:spacing w:after="120"/>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22.04</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Pr="00E24CFF" w:rsidRDefault="001A1807" w:rsidP="00584822">
            <w:pPr>
              <w:rPr>
                <w:rFonts w:ascii="Times New Roman" w:hAnsi="Times New Roman"/>
                <w:sz w:val="24"/>
              </w:rPr>
            </w:pPr>
            <w:r>
              <w:rPr>
                <w:rFonts w:ascii="Times New Roman" w:hAnsi="Times New Roman"/>
                <w:sz w:val="24"/>
              </w:rPr>
              <w:t>59.</w:t>
            </w:r>
          </w:p>
        </w:tc>
        <w:tc>
          <w:tcPr>
            <w:tcW w:w="4536" w:type="dxa"/>
            <w:gridSpan w:val="4"/>
          </w:tcPr>
          <w:p w:rsidR="001A1807" w:rsidRPr="00A7347B" w:rsidRDefault="001A1807" w:rsidP="00584822">
            <w:pPr>
              <w:rPr>
                <w:rFonts w:ascii="Times New Roman" w:hAnsi="Times New Roman"/>
                <w:sz w:val="24"/>
              </w:rPr>
            </w:pPr>
            <w:r>
              <w:rPr>
                <w:rFonts w:ascii="Times New Roman" w:hAnsi="Times New Roman"/>
                <w:i/>
                <w:sz w:val="24"/>
              </w:rPr>
              <w:t xml:space="preserve">Практическая работа № </w:t>
            </w:r>
            <w:r>
              <w:rPr>
                <w:rFonts w:ascii="Times New Roman" w:hAnsi="Times New Roman"/>
                <w:i/>
                <w:sz w:val="24"/>
              </w:rPr>
              <w:t xml:space="preserve">8 </w:t>
            </w:r>
            <w:r w:rsidRPr="00A7347B">
              <w:rPr>
                <w:rFonts w:ascii="Times New Roman" w:hAnsi="Times New Roman"/>
                <w:sz w:val="24"/>
              </w:rPr>
              <w:t>Осуществление</w:t>
            </w:r>
            <w:r>
              <w:rPr>
                <w:rFonts w:ascii="Times New Roman" w:hAnsi="Times New Roman"/>
                <w:sz w:val="24"/>
              </w:rPr>
              <w:t xml:space="preserve"> цепочки химических превращений</w:t>
            </w:r>
            <w:r w:rsidRPr="00A7347B">
              <w:rPr>
                <w:rFonts w:ascii="Times New Roman" w:hAnsi="Times New Roman"/>
                <w:sz w:val="24"/>
              </w:rPr>
              <w:t>.</w:t>
            </w:r>
          </w:p>
        </w:tc>
        <w:tc>
          <w:tcPr>
            <w:tcW w:w="708" w:type="dxa"/>
          </w:tcPr>
          <w:p w:rsidR="001A1807" w:rsidRPr="00E24CFF" w:rsidRDefault="001A1807" w:rsidP="00584822">
            <w:pPr>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27.04</w:t>
            </w:r>
          </w:p>
        </w:tc>
        <w:tc>
          <w:tcPr>
            <w:tcW w:w="992" w:type="dxa"/>
          </w:tcPr>
          <w:p w:rsidR="001A1807" w:rsidRDefault="001A1807" w:rsidP="00584822">
            <w:pPr>
              <w:spacing w:after="120"/>
            </w:pPr>
          </w:p>
        </w:tc>
        <w:tc>
          <w:tcPr>
            <w:tcW w:w="1559" w:type="dxa"/>
          </w:tcPr>
          <w:p w:rsidR="001A1807" w:rsidRDefault="001A1807" w:rsidP="00584822">
            <w:pPr>
              <w:spacing w:after="120"/>
            </w:pPr>
          </w:p>
        </w:tc>
      </w:tr>
      <w:tr w:rsidR="001A1807" w:rsidTr="00584822">
        <w:tc>
          <w:tcPr>
            <w:tcW w:w="534" w:type="dxa"/>
          </w:tcPr>
          <w:p w:rsidR="001A1807" w:rsidRPr="00E24CFF" w:rsidRDefault="001A1807" w:rsidP="00584822">
            <w:pPr>
              <w:rPr>
                <w:rFonts w:ascii="Times New Roman" w:hAnsi="Times New Roman"/>
                <w:sz w:val="24"/>
              </w:rPr>
            </w:pPr>
            <w:r>
              <w:rPr>
                <w:rFonts w:ascii="Times New Roman" w:hAnsi="Times New Roman"/>
                <w:sz w:val="24"/>
              </w:rPr>
              <w:t>60.</w:t>
            </w:r>
          </w:p>
        </w:tc>
        <w:tc>
          <w:tcPr>
            <w:tcW w:w="4536" w:type="dxa"/>
            <w:gridSpan w:val="4"/>
          </w:tcPr>
          <w:p w:rsidR="001A1807" w:rsidRDefault="001A1807" w:rsidP="00584822">
            <w:pPr>
              <w:rPr>
                <w:rFonts w:ascii="Times New Roman" w:hAnsi="Times New Roman"/>
                <w:i/>
                <w:sz w:val="24"/>
              </w:rPr>
            </w:pPr>
            <w:r>
              <w:rPr>
                <w:rFonts w:ascii="Times New Roman" w:hAnsi="Times New Roman"/>
                <w:i/>
                <w:sz w:val="24"/>
              </w:rPr>
              <w:t>Практическая работа № 9</w:t>
            </w:r>
          </w:p>
          <w:p w:rsidR="001A1807" w:rsidRPr="00A7347B" w:rsidRDefault="001A1807" w:rsidP="00584822">
            <w:pPr>
              <w:rPr>
                <w:rFonts w:ascii="Times New Roman" w:hAnsi="Times New Roman"/>
                <w:i/>
                <w:sz w:val="24"/>
              </w:rPr>
            </w:pPr>
            <w:r w:rsidRPr="00A7347B">
              <w:rPr>
                <w:rFonts w:ascii="Times New Roman" w:hAnsi="Times New Roman"/>
                <w:sz w:val="24"/>
              </w:rPr>
              <w:t>Решение экспериментальных задач по ра</w:t>
            </w:r>
            <w:r>
              <w:rPr>
                <w:rFonts w:ascii="Times New Roman" w:hAnsi="Times New Roman"/>
                <w:sz w:val="24"/>
              </w:rPr>
              <w:t>спознаванию и получению веществ</w:t>
            </w:r>
            <w:r w:rsidRPr="00A7347B">
              <w:rPr>
                <w:rFonts w:ascii="Times New Roman" w:hAnsi="Times New Roman"/>
                <w:sz w:val="24"/>
              </w:rPr>
              <w:t>.</w:t>
            </w:r>
          </w:p>
        </w:tc>
        <w:tc>
          <w:tcPr>
            <w:tcW w:w="708" w:type="dxa"/>
          </w:tcPr>
          <w:p w:rsidR="001A1807" w:rsidRDefault="001A1807" w:rsidP="00584822">
            <w:pPr>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29.04</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Pr="00E24CFF" w:rsidRDefault="001A1807" w:rsidP="00584822">
            <w:pPr>
              <w:rPr>
                <w:rFonts w:ascii="Times New Roman" w:hAnsi="Times New Roman"/>
                <w:sz w:val="24"/>
              </w:rPr>
            </w:pPr>
            <w:r>
              <w:rPr>
                <w:rFonts w:ascii="Times New Roman" w:hAnsi="Times New Roman"/>
                <w:sz w:val="24"/>
              </w:rPr>
              <w:t>61.</w:t>
            </w:r>
          </w:p>
        </w:tc>
        <w:tc>
          <w:tcPr>
            <w:tcW w:w="4536" w:type="dxa"/>
            <w:gridSpan w:val="4"/>
          </w:tcPr>
          <w:p w:rsidR="001A1807" w:rsidRPr="00A7347B" w:rsidRDefault="001A1807" w:rsidP="00584822">
            <w:pPr>
              <w:rPr>
                <w:rFonts w:ascii="Times New Roman" w:hAnsi="Times New Roman"/>
                <w:sz w:val="24"/>
              </w:rPr>
            </w:pPr>
            <w:r w:rsidRPr="00A7347B">
              <w:rPr>
                <w:rFonts w:ascii="Times New Roman" w:hAnsi="Times New Roman"/>
                <w:sz w:val="24"/>
              </w:rPr>
              <w:t>Обобщение и повторение  по химии металлов.</w:t>
            </w:r>
          </w:p>
        </w:tc>
        <w:tc>
          <w:tcPr>
            <w:tcW w:w="708" w:type="dxa"/>
          </w:tcPr>
          <w:p w:rsidR="001A1807" w:rsidRPr="00E24CFF" w:rsidRDefault="001A1807" w:rsidP="00584822">
            <w:pPr>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04.05</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Pr="00E24CFF" w:rsidRDefault="001A1807" w:rsidP="00584822">
            <w:pPr>
              <w:rPr>
                <w:rFonts w:ascii="Times New Roman" w:hAnsi="Times New Roman"/>
                <w:sz w:val="24"/>
              </w:rPr>
            </w:pPr>
            <w:r>
              <w:rPr>
                <w:rFonts w:ascii="Times New Roman" w:hAnsi="Times New Roman"/>
                <w:sz w:val="24"/>
              </w:rPr>
              <w:t>62.</w:t>
            </w:r>
          </w:p>
        </w:tc>
        <w:tc>
          <w:tcPr>
            <w:tcW w:w="4536" w:type="dxa"/>
            <w:gridSpan w:val="4"/>
          </w:tcPr>
          <w:p w:rsidR="001A1807" w:rsidRDefault="001A1807" w:rsidP="00584822">
            <w:pPr>
              <w:rPr>
                <w:rFonts w:ascii="Times New Roman" w:hAnsi="Times New Roman"/>
                <w:b/>
                <w:sz w:val="24"/>
              </w:rPr>
            </w:pPr>
            <w:r>
              <w:rPr>
                <w:rFonts w:ascii="Times New Roman" w:hAnsi="Times New Roman"/>
                <w:b/>
                <w:sz w:val="24"/>
              </w:rPr>
              <w:t>Контрольная работа № 3</w:t>
            </w:r>
          </w:p>
          <w:p w:rsidR="001A1807" w:rsidRPr="00A7347B" w:rsidRDefault="001A1807" w:rsidP="00584822">
            <w:pPr>
              <w:rPr>
                <w:rFonts w:ascii="Times New Roman" w:hAnsi="Times New Roman"/>
                <w:sz w:val="24"/>
              </w:rPr>
            </w:pPr>
            <w:r w:rsidRPr="00A7347B">
              <w:rPr>
                <w:rFonts w:ascii="Times New Roman" w:hAnsi="Times New Roman"/>
                <w:sz w:val="24"/>
              </w:rPr>
              <w:t>по теме «Металлы, их свойства и соединения».</w:t>
            </w:r>
          </w:p>
        </w:tc>
        <w:tc>
          <w:tcPr>
            <w:tcW w:w="708" w:type="dxa"/>
          </w:tcPr>
          <w:p w:rsidR="001A1807" w:rsidRPr="00E24CFF" w:rsidRDefault="001A1807" w:rsidP="00584822">
            <w:pPr>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06.05</w:t>
            </w:r>
          </w:p>
        </w:tc>
        <w:tc>
          <w:tcPr>
            <w:tcW w:w="992" w:type="dxa"/>
          </w:tcPr>
          <w:p w:rsidR="001A1807" w:rsidRDefault="001A1807" w:rsidP="00584822"/>
        </w:tc>
        <w:tc>
          <w:tcPr>
            <w:tcW w:w="1559" w:type="dxa"/>
          </w:tcPr>
          <w:p w:rsidR="001A1807" w:rsidRDefault="001A1807" w:rsidP="00584822"/>
        </w:tc>
      </w:tr>
      <w:tr w:rsidR="001A1807" w:rsidTr="00584822">
        <w:tc>
          <w:tcPr>
            <w:tcW w:w="9322" w:type="dxa"/>
            <w:gridSpan w:val="9"/>
          </w:tcPr>
          <w:p w:rsidR="001A1807" w:rsidRPr="00F74519" w:rsidRDefault="001A1807" w:rsidP="00584822">
            <w:pPr>
              <w:jc w:val="center"/>
              <w:rPr>
                <w:rFonts w:ascii="Times New Roman" w:hAnsi="Times New Roman"/>
                <w:b/>
                <w:sz w:val="24"/>
              </w:rPr>
            </w:pPr>
            <w:r w:rsidRPr="00F74519">
              <w:rPr>
                <w:rFonts w:ascii="Times New Roman" w:hAnsi="Times New Roman"/>
                <w:b/>
                <w:sz w:val="24"/>
              </w:rPr>
              <w:t xml:space="preserve">Обобщение </w:t>
            </w:r>
            <w:r>
              <w:rPr>
                <w:rFonts w:ascii="Times New Roman" w:hAnsi="Times New Roman"/>
                <w:b/>
                <w:sz w:val="24"/>
              </w:rPr>
              <w:t>знаний за курс основной школы (4</w:t>
            </w:r>
            <w:r w:rsidRPr="00F74519">
              <w:rPr>
                <w:rFonts w:ascii="Times New Roman" w:hAnsi="Times New Roman"/>
                <w:b/>
                <w:sz w:val="24"/>
              </w:rPr>
              <w:t xml:space="preserve"> ч)</w:t>
            </w:r>
          </w:p>
        </w:tc>
      </w:tr>
      <w:tr w:rsidR="001A1807" w:rsidTr="00584822">
        <w:tc>
          <w:tcPr>
            <w:tcW w:w="534" w:type="dxa"/>
          </w:tcPr>
          <w:p w:rsidR="001A1807" w:rsidRDefault="001A1807" w:rsidP="00584822">
            <w:pPr>
              <w:rPr>
                <w:rFonts w:ascii="Times New Roman" w:hAnsi="Times New Roman"/>
                <w:sz w:val="24"/>
              </w:rPr>
            </w:pPr>
            <w:r>
              <w:rPr>
                <w:rFonts w:ascii="Times New Roman" w:hAnsi="Times New Roman"/>
                <w:sz w:val="24"/>
              </w:rPr>
              <w:t>63.</w:t>
            </w:r>
          </w:p>
        </w:tc>
        <w:tc>
          <w:tcPr>
            <w:tcW w:w="4536" w:type="dxa"/>
            <w:gridSpan w:val="4"/>
          </w:tcPr>
          <w:p w:rsidR="001A1807" w:rsidRDefault="001A1807" w:rsidP="00584822">
            <w:pPr>
              <w:rPr>
                <w:rFonts w:ascii="Times New Roman" w:hAnsi="Times New Roman"/>
                <w:sz w:val="24"/>
              </w:rPr>
            </w:pPr>
            <w:r>
              <w:rPr>
                <w:rFonts w:ascii="Times New Roman" w:hAnsi="Times New Roman"/>
                <w:sz w:val="24"/>
              </w:rPr>
              <w:t>Вещества.</w:t>
            </w:r>
          </w:p>
        </w:tc>
        <w:tc>
          <w:tcPr>
            <w:tcW w:w="708" w:type="dxa"/>
          </w:tcPr>
          <w:p w:rsidR="001A1807" w:rsidRDefault="001A1807" w:rsidP="00584822">
            <w:pPr>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11.05</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Pr="00E24CFF" w:rsidRDefault="001A1807" w:rsidP="00584822">
            <w:pPr>
              <w:rPr>
                <w:rFonts w:ascii="Times New Roman" w:hAnsi="Times New Roman"/>
                <w:sz w:val="24"/>
              </w:rPr>
            </w:pPr>
            <w:r>
              <w:rPr>
                <w:rFonts w:ascii="Times New Roman" w:hAnsi="Times New Roman"/>
                <w:sz w:val="24"/>
              </w:rPr>
              <w:t>64.</w:t>
            </w:r>
          </w:p>
        </w:tc>
        <w:tc>
          <w:tcPr>
            <w:tcW w:w="4536" w:type="dxa"/>
            <w:gridSpan w:val="4"/>
          </w:tcPr>
          <w:p w:rsidR="001A1807" w:rsidRPr="00AC1F31" w:rsidRDefault="001A1807" w:rsidP="00584822">
            <w:pPr>
              <w:spacing w:after="120"/>
              <w:rPr>
                <w:rFonts w:ascii="Times New Roman" w:hAnsi="Times New Roman"/>
                <w:sz w:val="24"/>
              </w:rPr>
            </w:pPr>
            <w:r>
              <w:rPr>
                <w:rFonts w:ascii="Times New Roman" w:hAnsi="Times New Roman"/>
                <w:sz w:val="24"/>
              </w:rPr>
              <w:t>Химические реакции.</w:t>
            </w:r>
          </w:p>
        </w:tc>
        <w:tc>
          <w:tcPr>
            <w:tcW w:w="708" w:type="dxa"/>
          </w:tcPr>
          <w:p w:rsidR="001A1807" w:rsidRPr="00E24CFF" w:rsidRDefault="001A1807" w:rsidP="00584822">
            <w:pPr>
              <w:spacing w:after="120"/>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13.05</w:t>
            </w:r>
          </w:p>
        </w:tc>
        <w:tc>
          <w:tcPr>
            <w:tcW w:w="992" w:type="dxa"/>
          </w:tcPr>
          <w:p w:rsidR="001A1807" w:rsidRDefault="001A1807" w:rsidP="00584822">
            <w:pPr>
              <w:spacing w:after="120"/>
            </w:pPr>
          </w:p>
        </w:tc>
        <w:tc>
          <w:tcPr>
            <w:tcW w:w="1559" w:type="dxa"/>
          </w:tcPr>
          <w:p w:rsidR="001A1807" w:rsidRDefault="001A1807" w:rsidP="00584822">
            <w:pPr>
              <w:spacing w:after="120"/>
            </w:pPr>
          </w:p>
        </w:tc>
      </w:tr>
      <w:tr w:rsidR="001A1807" w:rsidTr="00584822">
        <w:trPr>
          <w:trHeight w:val="158"/>
        </w:trPr>
        <w:tc>
          <w:tcPr>
            <w:tcW w:w="534" w:type="dxa"/>
          </w:tcPr>
          <w:p w:rsidR="001A1807" w:rsidRDefault="001A1807" w:rsidP="00584822">
            <w:pPr>
              <w:rPr>
                <w:rFonts w:ascii="Times New Roman" w:hAnsi="Times New Roman"/>
                <w:sz w:val="24"/>
              </w:rPr>
            </w:pPr>
            <w:r>
              <w:rPr>
                <w:rFonts w:ascii="Times New Roman" w:hAnsi="Times New Roman"/>
                <w:sz w:val="24"/>
              </w:rPr>
              <w:t>65.</w:t>
            </w:r>
          </w:p>
        </w:tc>
        <w:tc>
          <w:tcPr>
            <w:tcW w:w="4536" w:type="dxa"/>
            <w:gridSpan w:val="4"/>
          </w:tcPr>
          <w:p w:rsidR="001A1807" w:rsidRPr="00AC1F31" w:rsidRDefault="001A1807" w:rsidP="00584822">
            <w:pPr>
              <w:rPr>
                <w:rFonts w:ascii="Times New Roman" w:hAnsi="Times New Roman"/>
                <w:sz w:val="24"/>
              </w:rPr>
            </w:pPr>
            <w:r>
              <w:rPr>
                <w:rFonts w:ascii="Times New Roman" w:hAnsi="Times New Roman"/>
                <w:sz w:val="24"/>
              </w:rPr>
              <w:t>Повторение за курс основной школы.</w:t>
            </w:r>
          </w:p>
        </w:tc>
        <w:tc>
          <w:tcPr>
            <w:tcW w:w="708" w:type="dxa"/>
          </w:tcPr>
          <w:p w:rsidR="001A1807" w:rsidRPr="00E24CFF" w:rsidRDefault="001A1807" w:rsidP="00584822">
            <w:pPr>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18.05</w:t>
            </w:r>
          </w:p>
        </w:tc>
        <w:tc>
          <w:tcPr>
            <w:tcW w:w="992" w:type="dxa"/>
          </w:tcPr>
          <w:p w:rsidR="001A1807" w:rsidRDefault="001A1807" w:rsidP="00584822"/>
        </w:tc>
        <w:tc>
          <w:tcPr>
            <w:tcW w:w="1559" w:type="dxa"/>
          </w:tcPr>
          <w:p w:rsidR="001A1807" w:rsidRDefault="001A1807" w:rsidP="00584822"/>
        </w:tc>
      </w:tr>
      <w:tr w:rsidR="001A1807" w:rsidTr="00584822">
        <w:tc>
          <w:tcPr>
            <w:tcW w:w="534" w:type="dxa"/>
          </w:tcPr>
          <w:p w:rsidR="001A1807" w:rsidRDefault="001A1807" w:rsidP="00584822">
            <w:pPr>
              <w:rPr>
                <w:rFonts w:ascii="Times New Roman" w:hAnsi="Times New Roman"/>
                <w:sz w:val="24"/>
              </w:rPr>
            </w:pPr>
            <w:r>
              <w:rPr>
                <w:rFonts w:ascii="Times New Roman" w:hAnsi="Times New Roman"/>
                <w:sz w:val="24"/>
              </w:rPr>
              <w:t>66.</w:t>
            </w:r>
          </w:p>
        </w:tc>
        <w:tc>
          <w:tcPr>
            <w:tcW w:w="4536" w:type="dxa"/>
            <w:gridSpan w:val="4"/>
          </w:tcPr>
          <w:p w:rsidR="001A1807" w:rsidRPr="00AC1F31" w:rsidRDefault="001A1807" w:rsidP="00584822">
            <w:pPr>
              <w:rPr>
                <w:rFonts w:ascii="Times New Roman" w:hAnsi="Times New Roman"/>
                <w:sz w:val="24"/>
              </w:rPr>
            </w:pPr>
            <w:r>
              <w:rPr>
                <w:rFonts w:ascii="Times New Roman" w:hAnsi="Times New Roman"/>
                <w:sz w:val="24"/>
              </w:rPr>
              <w:t>Обобщение за курс основной школы.</w:t>
            </w:r>
          </w:p>
        </w:tc>
        <w:tc>
          <w:tcPr>
            <w:tcW w:w="708" w:type="dxa"/>
          </w:tcPr>
          <w:p w:rsidR="001A1807" w:rsidRPr="00E24CFF" w:rsidRDefault="001A1807" w:rsidP="00584822">
            <w:pPr>
              <w:rPr>
                <w:rFonts w:ascii="Times New Roman" w:hAnsi="Times New Roman"/>
                <w:sz w:val="24"/>
              </w:rPr>
            </w:pPr>
            <w:r>
              <w:rPr>
                <w:rFonts w:ascii="Times New Roman" w:hAnsi="Times New Roman"/>
                <w:sz w:val="24"/>
              </w:rPr>
              <w:t>1</w:t>
            </w:r>
          </w:p>
        </w:tc>
        <w:tc>
          <w:tcPr>
            <w:tcW w:w="993" w:type="dxa"/>
          </w:tcPr>
          <w:p w:rsidR="001A1807" w:rsidRPr="00E24CFF" w:rsidRDefault="001A1807" w:rsidP="00584822">
            <w:pPr>
              <w:rPr>
                <w:rFonts w:ascii="Times New Roman" w:hAnsi="Times New Roman"/>
                <w:sz w:val="24"/>
              </w:rPr>
            </w:pPr>
            <w:r>
              <w:rPr>
                <w:rFonts w:ascii="Times New Roman" w:hAnsi="Times New Roman"/>
                <w:sz w:val="24"/>
              </w:rPr>
              <w:t>20.05</w:t>
            </w:r>
          </w:p>
        </w:tc>
        <w:tc>
          <w:tcPr>
            <w:tcW w:w="992" w:type="dxa"/>
          </w:tcPr>
          <w:p w:rsidR="001A1807" w:rsidRDefault="001A1807" w:rsidP="00584822"/>
        </w:tc>
        <w:tc>
          <w:tcPr>
            <w:tcW w:w="1559" w:type="dxa"/>
          </w:tcPr>
          <w:p w:rsidR="001A1807" w:rsidRDefault="001A1807" w:rsidP="00584822"/>
        </w:tc>
      </w:tr>
    </w:tbl>
    <w:p w:rsidR="006F0B17" w:rsidRPr="00136348" w:rsidRDefault="006F0B17" w:rsidP="00136348">
      <w:pPr>
        <w:spacing w:after="0" w:line="240" w:lineRule="auto"/>
        <w:jc w:val="both"/>
        <w:rPr>
          <w:rFonts w:ascii="Times New Roman" w:hAnsi="Times New Roman" w:cs="Times New Roman"/>
          <w:sz w:val="24"/>
          <w:szCs w:val="24"/>
        </w:rPr>
      </w:pPr>
    </w:p>
    <w:sectPr w:rsidR="006F0B17" w:rsidRPr="00136348" w:rsidSect="005B15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49D9"/>
    <w:rsid w:val="000E0B88"/>
    <w:rsid w:val="000F6EA6"/>
    <w:rsid w:val="00136348"/>
    <w:rsid w:val="00174C9D"/>
    <w:rsid w:val="001A1807"/>
    <w:rsid w:val="004D67DE"/>
    <w:rsid w:val="00580190"/>
    <w:rsid w:val="00594ED1"/>
    <w:rsid w:val="005B1569"/>
    <w:rsid w:val="006B2C11"/>
    <w:rsid w:val="006F0B17"/>
    <w:rsid w:val="008E436A"/>
    <w:rsid w:val="00AA1439"/>
    <w:rsid w:val="00BC49D9"/>
    <w:rsid w:val="00C24B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5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01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5801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F0B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0B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01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5801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7597436">
      <w:bodyDiv w:val="1"/>
      <w:marLeft w:val="0"/>
      <w:marRight w:val="0"/>
      <w:marTop w:val="0"/>
      <w:marBottom w:val="0"/>
      <w:divBdr>
        <w:top w:val="none" w:sz="0" w:space="0" w:color="auto"/>
        <w:left w:val="none" w:sz="0" w:space="0" w:color="auto"/>
        <w:bottom w:val="none" w:sz="0" w:space="0" w:color="auto"/>
        <w:right w:val="none" w:sz="0" w:space="0" w:color="auto"/>
      </w:divBdr>
    </w:div>
    <w:div w:id="291836996">
      <w:bodyDiv w:val="1"/>
      <w:marLeft w:val="0"/>
      <w:marRight w:val="0"/>
      <w:marTop w:val="0"/>
      <w:marBottom w:val="0"/>
      <w:divBdr>
        <w:top w:val="none" w:sz="0" w:space="0" w:color="auto"/>
        <w:left w:val="none" w:sz="0" w:space="0" w:color="auto"/>
        <w:bottom w:val="none" w:sz="0" w:space="0" w:color="auto"/>
        <w:right w:val="none" w:sz="0" w:space="0" w:color="auto"/>
      </w:divBdr>
    </w:div>
    <w:div w:id="536433383">
      <w:bodyDiv w:val="1"/>
      <w:marLeft w:val="0"/>
      <w:marRight w:val="0"/>
      <w:marTop w:val="0"/>
      <w:marBottom w:val="0"/>
      <w:divBdr>
        <w:top w:val="none" w:sz="0" w:space="0" w:color="auto"/>
        <w:left w:val="none" w:sz="0" w:space="0" w:color="auto"/>
        <w:bottom w:val="none" w:sz="0" w:space="0" w:color="auto"/>
        <w:right w:val="none" w:sz="0" w:space="0" w:color="auto"/>
      </w:divBdr>
    </w:div>
    <w:div w:id="879779694">
      <w:bodyDiv w:val="1"/>
      <w:marLeft w:val="0"/>
      <w:marRight w:val="0"/>
      <w:marTop w:val="0"/>
      <w:marBottom w:val="0"/>
      <w:divBdr>
        <w:top w:val="none" w:sz="0" w:space="0" w:color="auto"/>
        <w:left w:val="none" w:sz="0" w:space="0" w:color="auto"/>
        <w:bottom w:val="none" w:sz="0" w:space="0" w:color="auto"/>
        <w:right w:val="none" w:sz="0" w:space="0" w:color="auto"/>
      </w:divBdr>
    </w:div>
    <w:div w:id="956135492">
      <w:bodyDiv w:val="1"/>
      <w:marLeft w:val="0"/>
      <w:marRight w:val="0"/>
      <w:marTop w:val="0"/>
      <w:marBottom w:val="0"/>
      <w:divBdr>
        <w:top w:val="none" w:sz="0" w:space="0" w:color="auto"/>
        <w:left w:val="none" w:sz="0" w:space="0" w:color="auto"/>
        <w:bottom w:val="none" w:sz="0" w:space="0" w:color="auto"/>
        <w:right w:val="none" w:sz="0" w:space="0" w:color="auto"/>
      </w:divBdr>
    </w:div>
    <w:div w:id="165341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8EC78C0-F69C-43F5-A339-AFE1F82DA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2047</Words>
  <Characters>11669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 с. Первомайское</dc:creator>
  <cp:lastModifiedBy>Пользователь</cp:lastModifiedBy>
  <cp:revision>3</cp:revision>
  <dcterms:created xsi:type="dcterms:W3CDTF">2019-11-06T19:03:00Z</dcterms:created>
  <dcterms:modified xsi:type="dcterms:W3CDTF">2019-11-06T19:15:00Z</dcterms:modified>
</cp:coreProperties>
</file>